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D99" w:rsidRPr="00C909A2" w:rsidRDefault="005738FB">
      <w:pPr>
        <w:spacing w:after="0" w:line="408" w:lineRule="auto"/>
        <w:ind w:left="120"/>
        <w:jc w:val="center"/>
        <w:rPr>
          <w:lang w:val="ru-RU"/>
        </w:rPr>
      </w:pPr>
      <w:bookmarkStart w:id="0" w:name="block-75310203"/>
      <w:r w:rsidRPr="00C909A2">
        <w:rPr>
          <w:rFonts w:ascii="Times New Roman" w:hAnsi="Times New Roman"/>
          <w:b/>
          <w:color w:val="000000"/>
          <w:sz w:val="28"/>
          <w:lang w:val="ru-RU"/>
        </w:rPr>
        <w:t>МИНИСТЕРСТВО ПРОСВЕЩЕНИЯ РОССИЙСКОЙ ФЕДЕРАЦИИ</w:t>
      </w:r>
    </w:p>
    <w:p w:rsidR="007B2596" w:rsidRDefault="005738FB">
      <w:pPr>
        <w:spacing w:after="0" w:line="408" w:lineRule="auto"/>
        <w:ind w:left="120"/>
        <w:jc w:val="center"/>
        <w:rPr>
          <w:rFonts w:ascii="Times New Roman" w:hAnsi="Times New Roman"/>
          <w:b/>
          <w:color w:val="000000"/>
          <w:sz w:val="28"/>
          <w:lang w:val="ru-RU"/>
        </w:rPr>
      </w:pPr>
      <w:bookmarkStart w:id="1" w:name="458a8b50-bc87-4dce-ba15-54688bfa7451"/>
      <w:r w:rsidRPr="00C909A2">
        <w:rPr>
          <w:rFonts w:ascii="Times New Roman" w:hAnsi="Times New Roman"/>
          <w:b/>
          <w:color w:val="000000"/>
          <w:sz w:val="28"/>
          <w:lang w:val="ru-RU"/>
        </w:rPr>
        <w:t>Министерство общего и профессионального образования Ростовской области</w:t>
      </w:r>
    </w:p>
    <w:p w:rsidR="00AB5D99" w:rsidRPr="00C909A2" w:rsidRDefault="005738FB">
      <w:pPr>
        <w:spacing w:after="0" w:line="408" w:lineRule="auto"/>
        <w:ind w:left="120"/>
        <w:jc w:val="center"/>
        <w:rPr>
          <w:lang w:val="ru-RU"/>
        </w:rPr>
      </w:pPr>
      <w:r w:rsidRPr="00C909A2">
        <w:rPr>
          <w:rFonts w:ascii="Times New Roman" w:hAnsi="Times New Roman"/>
          <w:b/>
          <w:color w:val="000000"/>
          <w:sz w:val="28"/>
          <w:lang w:val="ru-RU"/>
        </w:rPr>
        <w:t xml:space="preserve"> Муниципальное учреждение Управление образования Миллеровского района </w:t>
      </w:r>
      <w:bookmarkEnd w:id="1"/>
    </w:p>
    <w:p w:rsidR="00AB5D99" w:rsidRPr="00C909A2" w:rsidRDefault="00AB5D99">
      <w:pPr>
        <w:spacing w:after="0" w:line="408" w:lineRule="auto"/>
        <w:ind w:left="120"/>
        <w:jc w:val="center"/>
        <w:rPr>
          <w:lang w:val="ru-RU"/>
        </w:rPr>
      </w:pPr>
    </w:p>
    <w:p w:rsidR="00AB5D99" w:rsidRDefault="005738FB">
      <w:pPr>
        <w:spacing w:after="0" w:line="408" w:lineRule="auto"/>
        <w:ind w:left="120"/>
        <w:jc w:val="center"/>
      </w:pPr>
      <w:r>
        <w:rPr>
          <w:rFonts w:ascii="Times New Roman" w:hAnsi="Times New Roman"/>
          <w:b/>
          <w:color w:val="000000"/>
          <w:sz w:val="28"/>
        </w:rPr>
        <w:t>МОУ СОШ №5</w:t>
      </w:r>
    </w:p>
    <w:p w:rsidR="00AB5D99" w:rsidRDefault="00AB5D99">
      <w:pPr>
        <w:spacing w:after="0"/>
        <w:ind w:left="120"/>
      </w:pPr>
    </w:p>
    <w:p w:rsidR="00AB5D99" w:rsidRDefault="00AB5D99">
      <w:pPr>
        <w:spacing w:after="0"/>
        <w:ind w:left="120"/>
      </w:pPr>
    </w:p>
    <w:p w:rsidR="00AB5D99" w:rsidRDefault="00AB5D99">
      <w:pPr>
        <w:spacing w:after="0"/>
        <w:ind w:left="120"/>
      </w:pPr>
    </w:p>
    <w:p w:rsidR="00AB5D99" w:rsidRDefault="00AB5D99">
      <w:pPr>
        <w:spacing w:after="0"/>
        <w:ind w:left="120"/>
      </w:pPr>
    </w:p>
    <w:tbl>
      <w:tblPr>
        <w:tblW w:w="0" w:type="auto"/>
        <w:tblLook w:val="04A0" w:firstRow="1" w:lastRow="0" w:firstColumn="1" w:lastColumn="0" w:noHBand="0" w:noVBand="1"/>
      </w:tblPr>
      <w:tblGrid>
        <w:gridCol w:w="3114"/>
        <w:gridCol w:w="3115"/>
        <w:gridCol w:w="3115"/>
      </w:tblGrid>
      <w:tr w:rsidR="008E0D4D" w:rsidTr="008E0D4D">
        <w:tc>
          <w:tcPr>
            <w:tcW w:w="3114" w:type="dxa"/>
          </w:tcPr>
          <w:p w:rsidR="008E0D4D" w:rsidRDefault="008E0D4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E0D4D" w:rsidRDefault="008E0D4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E0D4D" w:rsidRDefault="008E0D4D">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E0D4D" w:rsidRDefault="008E0D4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Приказом № </w:t>
            </w:r>
            <w:r>
              <w:rPr>
                <w:rFonts w:ascii="Times New Roman" w:eastAsia="Times New Roman" w:hAnsi="Times New Roman"/>
                <w:color w:val="000000"/>
                <w:sz w:val="28"/>
                <w:szCs w:val="28"/>
                <w:u w:val="single"/>
                <w:lang w:val="ru-RU"/>
              </w:rPr>
              <w:t>269</w:t>
            </w:r>
            <w:r>
              <w:rPr>
                <w:rFonts w:ascii="Times New Roman" w:eastAsia="Times New Roman" w:hAnsi="Times New Roman"/>
                <w:color w:val="000000"/>
                <w:sz w:val="24"/>
                <w:szCs w:val="24"/>
                <w:u w:val="single"/>
                <w:lang w:val="ru-RU"/>
              </w:rPr>
              <w:t xml:space="preserve"> </w:t>
            </w:r>
          </w:p>
          <w:p w:rsidR="008E0D4D" w:rsidRDefault="008E0D4D">
            <w:pPr>
              <w:autoSpaceDE w:val="0"/>
              <w:autoSpaceDN w:val="0"/>
              <w:spacing w:after="120" w:line="240" w:lineRule="auto"/>
              <w:rPr>
                <w:rFonts w:ascii="Times New Roman" w:eastAsia="Times New Roman" w:hAnsi="Times New Roman"/>
                <w:color w:val="000000"/>
                <w:sz w:val="28"/>
                <w:szCs w:val="28"/>
                <w:u w:val="single"/>
                <w:lang w:val="ru-RU"/>
              </w:rPr>
            </w:pPr>
            <w:r>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u w:val="single"/>
                <w:lang w:val="ru-RU"/>
              </w:rPr>
              <w:t>29» 08   2025 г.</w:t>
            </w:r>
          </w:p>
          <w:p w:rsidR="008E0D4D" w:rsidRDefault="008E0D4D">
            <w:pPr>
              <w:autoSpaceDE w:val="0"/>
              <w:autoSpaceDN w:val="0"/>
              <w:spacing w:after="120" w:line="240" w:lineRule="auto"/>
              <w:jc w:val="both"/>
              <w:rPr>
                <w:rFonts w:ascii="Times New Roman" w:eastAsia="Times New Roman" w:hAnsi="Times New Roman"/>
                <w:color w:val="000000"/>
                <w:sz w:val="24"/>
                <w:szCs w:val="24"/>
                <w:lang w:val="ru-RU"/>
              </w:rPr>
            </w:pPr>
          </w:p>
        </w:tc>
      </w:tr>
    </w:tbl>
    <w:p w:rsidR="00AB5D99" w:rsidRDefault="00AB5D99">
      <w:pPr>
        <w:spacing w:after="0"/>
        <w:ind w:left="120"/>
      </w:pPr>
    </w:p>
    <w:p w:rsidR="00AB5D99" w:rsidRDefault="00AB5D99">
      <w:pPr>
        <w:spacing w:after="0"/>
        <w:ind w:left="120"/>
      </w:pPr>
    </w:p>
    <w:p w:rsidR="00AB5D99" w:rsidRDefault="00AB5D99">
      <w:pPr>
        <w:spacing w:after="0"/>
        <w:ind w:left="120"/>
      </w:pPr>
    </w:p>
    <w:p w:rsidR="00AB5D99" w:rsidRDefault="00AB5D99">
      <w:pPr>
        <w:spacing w:after="0"/>
        <w:ind w:left="120"/>
      </w:pPr>
    </w:p>
    <w:p w:rsidR="00AB5D99" w:rsidRDefault="00AB5D99">
      <w:pPr>
        <w:spacing w:after="0"/>
        <w:ind w:left="120"/>
      </w:pPr>
    </w:p>
    <w:p w:rsidR="00AB5D99" w:rsidRDefault="005738FB">
      <w:pPr>
        <w:spacing w:after="0" w:line="408" w:lineRule="auto"/>
        <w:ind w:left="120"/>
        <w:jc w:val="center"/>
      </w:pPr>
      <w:r>
        <w:rPr>
          <w:rFonts w:ascii="Times New Roman" w:hAnsi="Times New Roman"/>
          <w:b/>
          <w:color w:val="000000"/>
          <w:sz w:val="28"/>
        </w:rPr>
        <w:t>РАБОЧАЯ ПРОГРАММА</w:t>
      </w:r>
    </w:p>
    <w:p w:rsidR="00AB5D99" w:rsidRDefault="005738FB">
      <w:pPr>
        <w:spacing w:after="0" w:line="408" w:lineRule="auto"/>
        <w:ind w:left="120"/>
        <w:jc w:val="center"/>
      </w:pPr>
      <w:r>
        <w:rPr>
          <w:rFonts w:ascii="Times New Roman" w:hAnsi="Times New Roman"/>
          <w:color w:val="000000"/>
          <w:sz w:val="28"/>
        </w:rPr>
        <w:t>(ID 9291668)</w:t>
      </w:r>
    </w:p>
    <w:p w:rsidR="00AB5D99" w:rsidRDefault="00AB5D99">
      <w:pPr>
        <w:spacing w:after="0"/>
        <w:ind w:left="120"/>
        <w:jc w:val="center"/>
      </w:pPr>
    </w:p>
    <w:p w:rsidR="00AB5D99" w:rsidRPr="00C909A2" w:rsidRDefault="005738FB">
      <w:pPr>
        <w:spacing w:after="0" w:line="408" w:lineRule="auto"/>
        <w:ind w:left="120"/>
        <w:jc w:val="center"/>
        <w:rPr>
          <w:lang w:val="ru-RU"/>
        </w:rPr>
      </w:pPr>
      <w:r w:rsidRPr="00C909A2">
        <w:rPr>
          <w:rFonts w:ascii="Times New Roman" w:hAnsi="Times New Roman"/>
          <w:b/>
          <w:color w:val="000000"/>
          <w:sz w:val="28"/>
          <w:lang w:val="ru-RU"/>
        </w:rPr>
        <w:t>учебного предмета «Биология» (Базовый уровень)</w:t>
      </w:r>
    </w:p>
    <w:p w:rsidR="00AB5D99" w:rsidRPr="00C909A2" w:rsidRDefault="005738FB">
      <w:pPr>
        <w:spacing w:after="0" w:line="408" w:lineRule="auto"/>
        <w:ind w:left="120"/>
        <w:jc w:val="center"/>
        <w:rPr>
          <w:lang w:val="ru-RU"/>
        </w:rPr>
      </w:pPr>
      <w:r w:rsidRPr="00C909A2">
        <w:rPr>
          <w:rFonts w:ascii="Times New Roman" w:hAnsi="Times New Roman"/>
          <w:color w:val="000000"/>
          <w:sz w:val="28"/>
          <w:lang w:val="ru-RU"/>
        </w:rPr>
        <w:t xml:space="preserve">для обучающихся 5 – 9 классов </w:t>
      </w:r>
    </w:p>
    <w:p w:rsidR="00AB5D99" w:rsidRPr="00C909A2" w:rsidRDefault="00AB5D99">
      <w:pPr>
        <w:spacing w:after="0"/>
        <w:ind w:left="120"/>
        <w:jc w:val="center"/>
        <w:rPr>
          <w:lang w:val="ru-RU"/>
        </w:rPr>
      </w:pPr>
    </w:p>
    <w:p w:rsidR="00AB5D99" w:rsidRPr="00C909A2" w:rsidRDefault="00AB5D99">
      <w:pPr>
        <w:spacing w:after="0"/>
        <w:ind w:left="120"/>
        <w:jc w:val="center"/>
        <w:rPr>
          <w:lang w:val="ru-RU"/>
        </w:rPr>
      </w:pPr>
    </w:p>
    <w:p w:rsidR="00CD2EC8" w:rsidRDefault="00CD2EC8" w:rsidP="008E0D4D">
      <w:pPr>
        <w:spacing w:after="0"/>
        <w:rPr>
          <w:lang w:val="ru-RU"/>
        </w:rPr>
      </w:pPr>
      <w:bookmarkStart w:id="2" w:name="0e4163ab-ce05-47cb-a8af-92a1d51c1d1b"/>
      <w:r>
        <w:rPr>
          <w:lang w:val="ru-RU"/>
        </w:rPr>
        <w:t xml:space="preserve">                                                           </w:t>
      </w:r>
    </w:p>
    <w:p w:rsidR="00CD2EC8" w:rsidRDefault="00CD2EC8" w:rsidP="008E0D4D">
      <w:pPr>
        <w:spacing w:after="0"/>
        <w:rPr>
          <w:lang w:val="ru-RU"/>
        </w:rPr>
      </w:pPr>
    </w:p>
    <w:p w:rsidR="00CD2EC8" w:rsidRDefault="00CD2EC8" w:rsidP="008E0D4D">
      <w:pPr>
        <w:spacing w:after="0"/>
        <w:rPr>
          <w:lang w:val="ru-RU"/>
        </w:rPr>
      </w:pPr>
    </w:p>
    <w:p w:rsidR="00CD2EC8" w:rsidRDefault="00CD2EC8" w:rsidP="008E0D4D">
      <w:pPr>
        <w:spacing w:after="0"/>
        <w:rPr>
          <w:lang w:val="ru-RU"/>
        </w:rPr>
      </w:pPr>
    </w:p>
    <w:p w:rsidR="00CD2EC8" w:rsidRDefault="00CD2EC8" w:rsidP="008E0D4D">
      <w:pPr>
        <w:spacing w:after="0"/>
        <w:rPr>
          <w:lang w:val="ru-RU"/>
        </w:rPr>
      </w:pPr>
    </w:p>
    <w:p w:rsidR="00CD2EC8" w:rsidRDefault="00CD2EC8" w:rsidP="008E0D4D">
      <w:pPr>
        <w:spacing w:after="0"/>
        <w:rPr>
          <w:lang w:val="ru-RU"/>
        </w:rPr>
      </w:pPr>
    </w:p>
    <w:p w:rsidR="00AB5D99" w:rsidRPr="00C909A2" w:rsidRDefault="00CD2EC8" w:rsidP="008E0D4D">
      <w:pPr>
        <w:spacing w:after="0"/>
        <w:rPr>
          <w:lang w:val="ru-RU"/>
        </w:rPr>
      </w:pPr>
      <w:r>
        <w:rPr>
          <w:lang w:val="ru-RU"/>
        </w:rPr>
        <w:t xml:space="preserve">                                                              </w:t>
      </w:r>
      <w:r w:rsidR="008E0D4D">
        <w:rPr>
          <w:lang w:val="ru-RU"/>
        </w:rPr>
        <w:t xml:space="preserve">  </w:t>
      </w:r>
      <w:r w:rsidR="005738FB" w:rsidRPr="00C909A2">
        <w:rPr>
          <w:rFonts w:ascii="Times New Roman" w:hAnsi="Times New Roman"/>
          <w:b/>
          <w:color w:val="000000"/>
          <w:sz w:val="28"/>
          <w:lang w:val="ru-RU"/>
        </w:rPr>
        <w:t>город Миллерово 2025</w:t>
      </w:r>
      <w:bookmarkEnd w:id="2"/>
      <w:r w:rsidR="005738FB" w:rsidRPr="00C909A2">
        <w:rPr>
          <w:rFonts w:ascii="Times New Roman" w:hAnsi="Times New Roman"/>
          <w:b/>
          <w:color w:val="000000"/>
          <w:sz w:val="28"/>
          <w:lang w:val="ru-RU"/>
        </w:rPr>
        <w:t xml:space="preserve"> </w:t>
      </w:r>
    </w:p>
    <w:p w:rsidR="00AB5D99" w:rsidRPr="00C909A2" w:rsidRDefault="00AB5D99">
      <w:pPr>
        <w:spacing w:after="0"/>
        <w:ind w:left="120"/>
        <w:rPr>
          <w:lang w:val="ru-RU"/>
        </w:rPr>
      </w:pPr>
    </w:p>
    <w:p w:rsidR="00AB5D99" w:rsidRPr="00C909A2" w:rsidRDefault="00AB5D99">
      <w:pPr>
        <w:rPr>
          <w:lang w:val="ru-RU"/>
        </w:rPr>
        <w:sectPr w:rsidR="00AB5D99" w:rsidRPr="00C909A2">
          <w:pgSz w:w="11906" w:h="16383"/>
          <w:pgMar w:top="1134" w:right="850" w:bottom="1134" w:left="1701" w:header="720" w:footer="720" w:gutter="0"/>
          <w:cols w:space="720"/>
        </w:sectPr>
      </w:pPr>
    </w:p>
    <w:p w:rsidR="00AB5D99" w:rsidRPr="00C909A2" w:rsidRDefault="005738FB">
      <w:pPr>
        <w:spacing w:after="0" w:line="264" w:lineRule="auto"/>
        <w:ind w:left="120"/>
        <w:jc w:val="both"/>
        <w:rPr>
          <w:lang w:val="ru-RU"/>
        </w:rPr>
      </w:pPr>
      <w:bookmarkStart w:id="3" w:name="block-75310204"/>
      <w:bookmarkEnd w:id="0"/>
      <w:r w:rsidRPr="00C909A2">
        <w:rPr>
          <w:rFonts w:ascii="Times New Roman" w:hAnsi="Times New Roman"/>
          <w:b/>
          <w:color w:val="000000"/>
          <w:sz w:val="28"/>
          <w:lang w:val="ru-RU"/>
        </w:rPr>
        <w:lastRenderedPageBreak/>
        <w:t>ПОЯСНИТЕЛЬНАЯ ЗАПИСКА</w:t>
      </w:r>
    </w:p>
    <w:p w:rsidR="00AB5D99" w:rsidRPr="00C909A2" w:rsidRDefault="00AB5D99">
      <w:pPr>
        <w:spacing w:after="0" w:line="264" w:lineRule="auto"/>
        <w:ind w:left="120"/>
        <w:jc w:val="both"/>
        <w:rPr>
          <w:lang w:val="ru-RU"/>
        </w:rPr>
      </w:pP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Целями изучения биологии на уровне основного общего образования являются:</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Достижение целей программы по биологии обеспечивается решением следующих задач:</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AB5D99" w:rsidRPr="00C909A2" w:rsidRDefault="005738FB">
      <w:pPr>
        <w:spacing w:after="0" w:line="264" w:lineRule="auto"/>
        <w:ind w:firstLine="600"/>
        <w:jc w:val="both"/>
        <w:rPr>
          <w:lang w:val="ru-RU"/>
        </w:rPr>
      </w:pPr>
      <w:bookmarkStart w:id="4" w:name="3b562cd9-1b1f-4c62-99a2-3c330cdcc105"/>
      <w:r w:rsidRPr="00C909A2">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B5D99" w:rsidRPr="00C909A2" w:rsidRDefault="00AB5D99">
      <w:pPr>
        <w:rPr>
          <w:lang w:val="ru-RU"/>
        </w:rPr>
        <w:sectPr w:rsidR="00AB5D99" w:rsidRPr="00C909A2">
          <w:pgSz w:w="11906" w:h="16383"/>
          <w:pgMar w:top="1134" w:right="850" w:bottom="1134" w:left="1701" w:header="720" w:footer="720" w:gutter="0"/>
          <w:cols w:space="720"/>
        </w:sectPr>
      </w:pPr>
    </w:p>
    <w:p w:rsidR="00AB5D99" w:rsidRDefault="005738FB">
      <w:pPr>
        <w:spacing w:after="0" w:line="264" w:lineRule="auto"/>
        <w:ind w:left="120"/>
        <w:jc w:val="both"/>
      </w:pPr>
      <w:bookmarkStart w:id="5" w:name="block-75310206"/>
      <w:bookmarkEnd w:id="3"/>
      <w:r>
        <w:rPr>
          <w:rFonts w:ascii="Times New Roman" w:hAnsi="Times New Roman"/>
          <w:b/>
          <w:color w:val="000000"/>
          <w:sz w:val="28"/>
        </w:rPr>
        <w:lastRenderedPageBreak/>
        <w:t>СОДЕРЖАНИЕ ОБУЧЕНИЯ</w:t>
      </w:r>
    </w:p>
    <w:p w:rsidR="00AB5D99" w:rsidRDefault="00AB5D99">
      <w:pPr>
        <w:spacing w:after="0" w:line="264" w:lineRule="auto"/>
        <w:ind w:left="120"/>
        <w:jc w:val="both"/>
      </w:pPr>
    </w:p>
    <w:p w:rsidR="00AB5D99" w:rsidRDefault="005738FB">
      <w:pPr>
        <w:spacing w:after="0" w:line="264" w:lineRule="auto"/>
        <w:ind w:left="120"/>
        <w:jc w:val="both"/>
      </w:pPr>
      <w:r>
        <w:rPr>
          <w:rFonts w:ascii="Times New Roman" w:hAnsi="Times New Roman"/>
          <w:b/>
          <w:color w:val="000000"/>
          <w:sz w:val="28"/>
        </w:rPr>
        <w:t>5 КЛАСС</w:t>
      </w:r>
    </w:p>
    <w:p w:rsidR="00AB5D99" w:rsidRDefault="005738FB">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B5D99" w:rsidRDefault="005738FB">
      <w:pPr>
        <w:numPr>
          <w:ilvl w:val="0"/>
          <w:numId w:val="2"/>
        </w:numPr>
        <w:spacing w:after="0" w:line="264" w:lineRule="auto"/>
        <w:jc w:val="both"/>
      </w:pPr>
      <w:r w:rsidRPr="00C909A2">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Лабораторные и практические работы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Ознакомление с устройством лупы, светового микроскопа, правила работы с ними.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Экскурсии или видеоэкскурсии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Овладение методами изучения живой природы – наблюдением и экспериментом.</w:t>
      </w:r>
    </w:p>
    <w:p w:rsidR="00AB5D99" w:rsidRDefault="005738FB">
      <w:pPr>
        <w:numPr>
          <w:ilvl w:val="0"/>
          <w:numId w:val="3"/>
        </w:numPr>
        <w:spacing w:after="0" w:line="264" w:lineRule="auto"/>
        <w:jc w:val="both"/>
      </w:pPr>
      <w:r w:rsidRPr="00C909A2">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909A2">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909A2">
        <w:rPr>
          <w:rFonts w:ascii="Times New Roman" w:hAnsi="Times New Roman"/>
          <w:color w:val="FF0000"/>
          <w:sz w:val="28"/>
          <w:lang w:val="ru-RU"/>
        </w:rPr>
        <w:t xml:space="preserve"> </w:t>
      </w:r>
      <w:r w:rsidRPr="00C909A2">
        <w:rPr>
          <w:rFonts w:ascii="Times New Roman" w:hAnsi="Times New Roman"/>
          <w:color w:val="000000"/>
          <w:sz w:val="28"/>
          <w:lang w:val="ru-RU"/>
        </w:rPr>
        <w:t>Строение клетки под световым микроскопом: клеточная оболочка, цитоплазма, ядро.</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Одноклеточные и многоклеточные организмы. Клетки, ткани, органы, системы органов.</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Лабораторные и практические работы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 xml:space="preserve">Ознакомление с принципами систематики организмов. </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Наблюдение за потреблением воды растением.</w:t>
      </w:r>
    </w:p>
    <w:p w:rsidR="00AB5D99" w:rsidRDefault="005738FB">
      <w:pPr>
        <w:numPr>
          <w:ilvl w:val="0"/>
          <w:numId w:val="4"/>
        </w:numPr>
        <w:spacing w:after="0" w:line="264" w:lineRule="auto"/>
        <w:jc w:val="both"/>
      </w:pPr>
      <w:r w:rsidRPr="00C909A2">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Лабораторные и практические работы.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Выявление приспособлений организмов к среде обитания (на конкретных примерах).</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Экскурсии или видеоэкскурсии.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Растительный и животный мир родного края (краеведение).</w:t>
      </w:r>
    </w:p>
    <w:p w:rsidR="00AB5D99" w:rsidRDefault="005738FB">
      <w:pPr>
        <w:numPr>
          <w:ilvl w:val="0"/>
          <w:numId w:val="5"/>
        </w:numPr>
        <w:spacing w:after="0" w:line="264" w:lineRule="auto"/>
        <w:jc w:val="both"/>
      </w:pPr>
      <w:r w:rsidRPr="00C909A2">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Лабораторные и практические работы.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Экскурсии или видеоэкскурсии.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сезонных явлений в жизни природных сообществ.</w:t>
      </w:r>
    </w:p>
    <w:p w:rsidR="00AB5D99" w:rsidRDefault="005738FB">
      <w:pPr>
        <w:numPr>
          <w:ilvl w:val="0"/>
          <w:numId w:val="6"/>
        </w:numPr>
        <w:spacing w:after="0" w:line="264" w:lineRule="auto"/>
        <w:jc w:val="both"/>
      </w:pPr>
      <w:r w:rsidRPr="00C909A2">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Практические работы.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AB5D99" w:rsidRPr="00C909A2" w:rsidRDefault="00AB5D99">
      <w:pPr>
        <w:spacing w:after="0" w:line="264" w:lineRule="auto"/>
        <w:ind w:left="120"/>
        <w:jc w:val="both"/>
        <w:rPr>
          <w:lang w:val="ru-RU"/>
        </w:rPr>
      </w:pPr>
    </w:p>
    <w:p w:rsidR="00AB5D99" w:rsidRDefault="005738FB">
      <w:pPr>
        <w:spacing w:after="0" w:line="264" w:lineRule="auto"/>
        <w:ind w:left="120"/>
        <w:jc w:val="both"/>
      </w:pPr>
      <w:r>
        <w:rPr>
          <w:rFonts w:ascii="Times New Roman" w:hAnsi="Times New Roman"/>
          <w:b/>
          <w:color w:val="000000"/>
          <w:sz w:val="28"/>
        </w:rPr>
        <w:t>6 КЛАСС</w:t>
      </w:r>
    </w:p>
    <w:p w:rsidR="00AB5D99" w:rsidRDefault="005738FB">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Лабораторные и практические работы.</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микроскопического строения листа водного растения элодеи.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строения растительных тканей (использование микропрепаратов).</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lastRenderedPageBreak/>
        <w:t>Обнаружение неорганических и органических веществ в растении.</w:t>
      </w:r>
    </w:p>
    <w:p w:rsidR="00AB5D99" w:rsidRPr="00C909A2" w:rsidRDefault="005738FB">
      <w:pPr>
        <w:spacing w:after="0" w:line="264" w:lineRule="auto"/>
        <w:ind w:firstLine="600"/>
        <w:jc w:val="both"/>
        <w:rPr>
          <w:lang w:val="ru-RU"/>
        </w:rPr>
      </w:pPr>
      <w:r w:rsidRPr="00C909A2">
        <w:rPr>
          <w:rFonts w:ascii="Times New Roman" w:hAnsi="Times New Roman"/>
          <w:b/>
          <w:i/>
          <w:color w:val="000000"/>
          <w:sz w:val="28"/>
          <w:lang w:val="ru-RU"/>
        </w:rPr>
        <w:t>Экскурсии или видеоэкскурсии.</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Ознакомление в природе с цветковыми растениями.</w:t>
      </w:r>
    </w:p>
    <w:p w:rsidR="00AB5D99" w:rsidRDefault="005738FB">
      <w:pPr>
        <w:numPr>
          <w:ilvl w:val="0"/>
          <w:numId w:val="8"/>
        </w:numPr>
        <w:spacing w:after="0" w:line="264" w:lineRule="auto"/>
        <w:jc w:val="both"/>
      </w:pPr>
      <w:r w:rsidRPr="00C909A2">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AB5D99" w:rsidRPr="00C909A2" w:rsidRDefault="005738FB">
      <w:pPr>
        <w:spacing w:after="0" w:line="264" w:lineRule="auto"/>
        <w:ind w:firstLine="600"/>
        <w:jc w:val="both"/>
        <w:rPr>
          <w:lang w:val="ru-RU"/>
        </w:rPr>
      </w:pPr>
      <w:r w:rsidRPr="00C909A2">
        <w:rPr>
          <w:rFonts w:ascii="Times New Roman" w:hAnsi="Times New Roman"/>
          <w:color w:val="000000"/>
          <w:sz w:val="28"/>
          <w:lang w:val="ru-RU"/>
        </w:rPr>
        <w:t xml:space="preserve">Строение семян. Состав и строение семян. </w:t>
      </w:r>
    </w:p>
    <w:p w:rsidR="00AB5D99" w:rsidRPr="008E0D4D" w:rsidRDefault="005738FB">
      <w:pPr>
        <w:spacing w:after="0" w:line="264" w:lineRule="auto"/>
        <w:ind w:firstLine="600"/>
        <w:jc w:val="both"/>
        <w:rPr>
          <w:lang w:val="ru-RU"/>
        </w:rPr>
      </w:pPr>
      <w:r w:rsidRPr="00C909A2">
        <w:rPr>
          <w:rFonts w:ascii="Times New Roman" w:hAnsi="Times New Roman"/>
          <w:color w:val="000000"/>
          <w:sz w:val="28"/>
          <w:lang w:val="ru-RU"/>
        </w:rPr>
        <w:t xml:space="preserve">Виды корней и типы корневых систем. </w:t>
      </w:r>
      <w:r w:rsidRPr="008E0D4D">
        <w:rPr>
          <w:rFonts w:ascii="Times New Roman" w:hAnsi="Times New Roman"/>
          <w:color w:val="000000"/>
          <w:sz w:val="28"/>
          <w:lang w:val="ru-RU"/>
        </w:rPr>
        <w:t xml:space="preserve">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микропрепарата клеток корня.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микроскопического строения листа (на готовых микропрепаратах).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строения корневища, клубня, луковицы.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цветков.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Ознакомление с различными типами соцветий.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семян двудольных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семян однодольных растений.</w:t>
      </w:r>
    </w:p>
    <w:p w:rsidR="00AB5D99" w:rsidRDefault="005738FB">
      <w:pPr>
        <w:numPr>
          <w:ilvl w:val="0"/>
          <w:numId w:val="9"/>
        </w:numPr>
        <w:spacing w:after="0" w:line="264" w:lineRule="auto"/>
        <w:jc w:val="both"/>
      </w:pPr>
      <w:r w:rsidRPr="008E0D4D">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AB5D99" w:rsidRDefault="005738FB">
      <w:pPr>
        <w:spacing w:after="0" w:line="264" w:lineRule="auto"/>
        <w:ind w:firstLine="600"/>
        <w:jc w:val="both"/>
      </w:pPr>
      <w:r>
        <w:rPr>
          <w:rFonts w:ascii="Times New Roman" w:hAnsi="Times New Roman"/>
          <w:b/>
          <w:color w:val="000000"/>
          <w:sz w:val="28"/>
        </w:rPr>
        <w:t>Обмен веществ у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 xml:space="preserve">Питание растения.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Дыхание растения.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Транспорт веществ в растении.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Рост и развитие растения.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8E0D4D">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Наблюдение за ростом корня.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Наблюдение за ростом побега.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возраста дерева по спилу.</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Выявление передвижения воды и минеральных веществ по древесине.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Наблюдение процесса выделения кислорода на свету аквариумными растениями.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роли рыхления для дыхания корней.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всхожести семян культурных растений и посев их в грунт.</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AB5D99" w:rsidRDefault="005738FB">
      <w:pPr>
        <w:spacing w:after="0" w:line="264" w:lineRule="auto"/>
        <w:ind w:firstLine="600"/>
        <w:jc w:val="both"/>
      </w:pPr>
      <w:r>
        <w:rPr>
          <w:rFonts w:ascii="Times New Roman" w:hAnsi="Times New Roman"/>
          <w:color w:val="000000"/>
          <w:sz w:val="28"/>
        </w:rPr>
        <w:t>Определение условий прорастания семян.</w:t>
      </w:r>
    </w:p>
    <w:p w:rsidR="00AB5D99" w:rsidRDefault="00AB5D99">
      <w:pPr>
        <w:spacing w:after="0" w:line="264" w:lineRule="auto"/>
        <w:ind w:left="120"/>
        <w:jc w:val="both"/>
      </w:pPr>
    </w:p>
    <w:p w:rsidR="00AB5D99" w:rsidRDefault="005738FB">
      <w:pPr>
        <w:spacing w:after="0" w:line="264" w:lineRule="auto"/>
        <w:ind w:left="120"/>
        <w:jc w:val="both"/>
      </w:pPr>
      <w:r>
        <w:rPr>
          <w:rFonts w:ascii="Times New Roman" w:hAnsi="Times New Roman"/>
          <w:b/>
          <w:color w:val="000000"/>
          <w:sz w:val="28"/>
        </w:rPr>
        <w:t>7 КЛАСС</w:t>
      </w:r>
    </w:p>
    <w:p w:rsidR="00AB5D99" w:rsidRDefault="005738FB">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8E0D4D">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одноклеточных водорослей (на примере хламидомонады и хлореллы).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внешнего строения мхов (на местных видах).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внешнего строения папоротника или хвоща.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Изучение внешнего строения покрытосеменных растений.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AB5D99" w:rsidRDefault="005738FB">
      <w:pPr>
        <w:numPr>
          <w:ilvl w:val="0"/>
          <w:numId w:val="11"/>
        </w:numPr>
        <w:spacing w:after="0" w:line="264" w:lineRule="auto"/>
        <w:jc w:val="both"/>
      </w:pPr>
      <w:r w:rsidRPr="008E0D4D">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Экскурсии или видеоэкскурсии.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AB5D99" w:rsidRDefault="005738FB">
      <w:pPr>
        <w:numPr>
          <w:ilvl w:val="0"/>
          <w:numId w:val="12"/>
        </w:numPr>
        <w:spacing w:after="0" w:line="264" w:lineRule="auto"/>
        <w:jc w:val="both"/>
      </w:pPr>
      <w:r w:rsidRPr="008E0D4D">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B5D99" w:rsidRDefault="005738FB">
      <w:pPr>
        <w:numPr>
          <w:ilvl w:val="0"/>
          <w:numId w:val="13"/>
        </w:numPr>
        <w:spacing w:after="0" w:line="264" w:lineRule="auto"/>
        <w:jc w:val="both"/>
      </w:pPr>
      <w:r>
        <w:rPr>
          <w:rFonts w:ascii="Times New Roman" w:hAnsi="Times New Roman"/>
          <w:b/>
          <w:color w:val="000000"/>
          <w:sz w:val="28"/>
        </w:rPr>
        <w:t>Растения и человек</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Экскурсии или видеоэкскурсии.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Изучение сельскохозяйственных растений региона.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сорных растений региона.</w:t>
      </w:r>
    </w:p>
    <w:p w:rsidR="00AB5D99" w:rsidRDefault="005738FB">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лишайников.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AB5D99" w:rsidRPr="008E0D4D" w:rsidRDefault="00AB5D99">
      <w:pPr>
        <w:spacing w:after="0" w:line="264" w:lineRule="auto"/>
        <w:ind w:left="120"/>
        <w:jc w:val="both"/>
        <w:rPr>
          <w:lang w:val="ru-RU"/>
        </w:rPr>
      </w:pPr>
    </w:p>
    <w:p w:rsidR="00AB5D99" w:rsidRDefault="005738FB">
      <w:pPr>
        <w:spacing w:after="0" w:line="264" w:lineRule="auto"/>
        <w:ind w:left="120"/>
        <w:jc w:val="both"/>
      </w:pPr>
      <w:r>
        <w:rPr>
          <w:rFonts w:ascii="Times New Roman" w:hAnsi="Times New Roman"/>
          <w:b/>
          <w:color w:val="000000"/>
          <w:sz w:val="28"/>
        </w:rPr>
        <w:t>8 КЛАСС</w:t>
      </w:r>
    </w:p>
    <w:p w:rsidR="00AB5D99" w:rsidRDefault="005738FB">
      <w:pPr>
        <w:numPr>
          <w:ilvl w:val="0"/>
          <w:numId w:val="15"/>
        </w:numPr>
        <w:spacing w:after="0" w:line="264" w:lineRule="auto"/>
        <w:jc w:val="both"/>
      </w:pPr>
      <w:r>
        <w:rPr>
          <w:rFonts w:ascii="Times New Roman" w:hAnsi="Times New Roman"/>
          <w:b/>
          <w:color w:val="000000"/>
          <w:sz w:val="28"/>
        </w:rPr>
        <w:t>Животный организм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8E0D4D">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под микроскопом готовых микропрепаратов клеток и тканей животных.</w:t>
      </w:r>
    </w:p>
    <w:p w:rsidR="00AB5D99" w:rsidRDefault="005738FB">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Ознакомление с органами опоры и движения у животных.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способов поглощения пищи у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способов дыхания у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Ознакомление с системами органов транспорта веществ у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покровов тела у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органов чувств у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Формирование условных рефлексов у аквариумных рыб.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Строение яйца и развитие зародыша птицы (курицы).</w:t>
      </w:r>
    </w:p>
    <w:p w:rsidR="00AB5D99" w:rsidRDefault="005738FB">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8E0D4D">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Многообразие простейших (на готовых препаратах).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Изготовление модели клетки простейшего (амёбы, инфузории-туфельки и другое.).</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Многоклеточные животные. Кишечнополостные</w:t>
      </w:r>
      <w:r w:rsidRPr="008E0D4D">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строения пресноводной гидры и её передвижения (школьный аквариум).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питания гидры дафниями и циклопами (школьный аквариум).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Изготовление модели пресноводной гидры.</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Плоские, круглые, кольчатые черви.</w:t>
      </w:r>
      <w:r w:rsidRPr="008E0D4D">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Членистоногие.</w:t>
      </w:r>
      <w:r w:rsidRPr="008E0D4D">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Ракообразные. Особенности строения и жизнедеятельности.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Значение ракообразных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Ознакомление с различными типами развития насекомых (на примере коллекций).</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Моллюски</w:t>
      </w:r>
      <w:r w:rsidRPr="008E0D4D">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lastRenderedPageBreak/>
        <w:t>Хордовые.</w:t>
      </w:r>
      <w:r w:rsidRPr="008E0D4D">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Рыбы</w:t>
      </w:r>
      <w:r w:rsidRPr="008E0D4D">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внутреннего строения рыбы (на примере готового влажного препарата).</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Земноводные</w:t>
      </w:r>
      <w:r w:rsidRPr="008E0D4D">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Пресмыкающиеся</w:t>
      </w:r>
      <w:r w:rsidRPr="008E0D4D">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Птицы</w:t>
      </w:r>
      <w:r w:rsidRPr="008E0D4D">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особенностей скелета птицы.</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lastRenderedPageBreak/>
        <w:t>Млекопитающие.</w:t>
      </w:r>
      <w:r w:rsidRPr="008E0D4D">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особенностей скелета млекопитающих.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особенностей зубной системы млекопитающих.</w:t>
      </w:r>
    </w:p>
    <w:p w:rsidR="00AB5D99" w:rsidRDefault="005738FB">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ископаемых остатков вымерших животных.</w:t>
      </w:r>
    </w:p>
    <w:p w:rsidR="00AB5D99" w:rsidRDefault="005738FB">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B5D99" w:rsidRDefault="005738FB">
      <w:pPr>
        <w:spacing w:after="0" w:line="264" w:lineRule="auto"/>
        <w:ind w:firstLine="600"/>
        <w:jc w:val="both"/>
      </w:pPr>
      <w:r w:rsidRPr="008E0D4D">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AB5D99" w:rsidRDefault="005738FB">
      <w:pPr>
        <w:numPr>
          <w:ilvl w:val="0"/>
          <w:numId w:val="20"/>
        </w:numPr>
        <w:spacing w:after="0" w:line="264" w:lineRule="auto"/>
        <w:jc w:val="both"/>
      </w:pPr>
      <w:r>
        <w:rPr>
          <w:rFonts w:ascii="Times New Roman" w:hAnsi="Times New Roman"/>
          <w:b/>
          <w:color w:val="000000"/>
          <w:sz w:val="28"/>
        </w:rPr>
        <w:t>Животные и человек</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B5D99" w:rsidRDefault="005738FB">
      <w:pPr>
        <w:spacing w:after="0" w:line="264" w:lineRule="auto"/>
        <w:ind w:firstLine="600"/>
        <w:jc w:val="both"/>
      </w:pPr>
      <w:r w:rsidRPr="008E0D4D">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AB5D99" w:rsidRDefault="00AB5D99">
      <w:pPr>
        <w:spacing w:after="0" w:line="264" w:lineRule="auto"/>
        <w:ind w:left="120"/>
        <w:jc w:val="both"/>
      </w:pPr>
    </w:p>
    <w:p w:rsidR="00AB5D99" w:rsidRDefault="005738FB">
      <w:pPr>
        <w:spacing w:after="0" w:line="264" w:lineRule="auto"/>
        <w:ind w:left="120"/>
        <w:jc w:val="both"/>
      </w:pPr>
      <w:r>
        <w:rPr>
          <w:rFonts w:ascii="Times New Roman" w:hAnsi="Times New Roman"/>
          <w:b/>
          <w:color w:val="000000"/>
          <w:sz w:val="28"/>
        </w:rPr>
        <w:t>9 КЛАСС</w:t>
      </w:r>
    </w:p>
    <w:p w:rsidR="00AB5D99" w:rsidRDefault="005738FB">
      <w:pPr>
        <w:numPr>
          <w:ilvl w:val="0"/>
          <w:numId w:val="21"/>
        </w:numPr>
        <w:spacing w:after="0" w:line="264" w:lineRule="auto"/>
        <w:jc w:val="both"/>
      </w:pPr>
      <w:r>
        <w:rPr>
          <w:rFonts w:ascii="Times New Roman" w:hAnsi="Times New Roman"/>
          <w:b/>
          <w:color w:val="000000"/>
          <w:sz w:val="28"/>
        </w:rPr>
        <w:t>Человек – биосоциальный вид</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B5D99" w:rsidRDefault="005738FB">
      <w:pPr>
        <w:spacing w:after="0" w:line="264" w:lineRule="auto"/>
        <w:ind w:firstLine="600"/>
        <w:jc w:val="both"/>
      </w:pPr>
      <w:r w:rsidRPr="008E0D4D">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AB5D99" w:rsidRDefault="005738FB">
      <w:pPr>
        <w:numPr>
          <w:ilvl w:val="0"/>
          <w:numId w:val="22"/>
        </w:numPr>
        <w:spacing w:after="0" w:line="264" w:lineRule="auto"/>
        <w:jc w:val="both"/>
      </w:pPr>
      <w:r>
        <w:rPr>
          <w:rFonts w:ascii="Times New Roman" w:hAnsi="Times New Roman"/>
          <w:b/>
          <w:color w:val="000000"/>
          <w:sz w:val="28"/>
        </w:rPr>
        <w:t>Структура организма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микроскопического строения тканей (на готовых микропрепаратах).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Распознавание органов и систем органов человека (по таблицам).</w:t>
      </w:r>
    </w:p>
    <w:p w:rsidR="00AB5D99" w:rsidRDefault="005738FB">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головного мозга человека (по муляжам).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изменения размера зрачка в зависимости от освещённости.</w:t>
      </w:r>
    </w:p>
    <w:p w:rsidR="00AB5D99" w:rsidRDefault="005738FB">
      <w:pPr>
        <w:numPr>
          <w:ilvl w:val="0"/>
          <w:numId w:val="24"/>
        </w:numPr>
        <w:spacing w:after="0" w:line="264" w:lineRule="auto"/>
        <w:jc w:val="both"/>
      </w:pPr>
      <w:r>
        <w:rPr>
          <w:rFonts w:ascii="Times New Roman" w:hAnsi="Times New Roman"/>
          <w:b/>
          <w:color w:val="000000"/>
          <w:sz w:val="28"/>
        </w:rPr>
        <w:t>Опора и движение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свойств кости.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костей (на муляжах).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Изучение строения позвонков (на муляжах).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гибкости позвоночника.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Измерение массы и роста своего организма.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влияния статической и динамической нагрузки на утомление мышц.</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Выявление нарушения осанки.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признаков плоскостопия.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Оказание первой помощи при повреждении скелета и мышц.</w:t>
      </w:r>
    </w:p>
    <w:p w:rsidR="00AB5D99" w:rsidRDefault="005738FB">
      <w:pPr>
        <w:numPr>
          <w:ilvl w:val="0"/>
          <w:numId w:val="25"/>
        </w:numPr>
        <w:spacing w:after="0" w:line="264" w:lineRule="auto"/>
        <w:jc w:val="both"/>
      </w:pPr>
      <w:r>
        <w:rPr>
          <w:rFonts w:ascii="Times New Roman" w:hAnsi="Times New Roman"/>
          <w:b/>
          <w:color w:val="000000"/>
          <w:sz w:val="28"/>
        </w:rPr>
        <w:t>Внутренняя среда организма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AB5D99" w:rsidRDefault="005738FB">
      <w:pPr>
        <w:numPr>
          <w:ilvl w:val="0"/>
          <w:numId w:val="26"/>
        </w:numPr>
        <w:spacing w:after="0" w:line="264" w:lineRule="auto"/>
        <w:jc w:val="both"/>
      </w:pPr>
      <w:r>
        <w:rPr>
          <w:rFonts w:ascii="Times New Roman" w:hAnsi="Times New Roman"/>
          <w:b/>
          <w:color w:val="000000"/>
          <w:sz w:val="28"/>
        </w:rPr>
        <w:t>Кровообращение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Измерение кровяного давления.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AB5D99" w:rsidRDefault="005738FB">
      <w:pPr>
        <w:spacing w:after="0" w:line="264" w:lineRule="auto"/>
        <w:ind w:firstLine="600"/>
        <w:jc w:val="both"/>
      </w:pPr>
      <w:r>
        <w:rPr>
          <w:rFonts w:ascii="Times New Roman" w:hAnsi="Times New Roman"/>
          <w:color w:val="000000"/>
          <w:sz w:val="28"/>
        </w:rPr>
        <w:t>Первая помощь при кровотечениях.</w:t>
      </w:r>
    </w:p>
    <w:p w:rsidR="00AB5D99" w:rsidRDefault="005738FB">
      <w:pPr>
        <w:numPr>
          <w:ilvl w:val="0"/>
          <w:numId w:val="27"/>
        </w:numPr>
        <w:spacing w:after="0" w:line="264" w:lineRule="auto"/>
        <w:jc w:val="both"/>
      </w:pPr>
      <w:r>
        <w:rPr>
          <w:rFonts w:ascii="Times New Roman" w:hAnsi="Times New Roman"/>
          <w:b/>
          <w:color w:val="000000"/>
          <w:sz w:val="28"/>
        </w:rPr>
        <w:t>Дыхание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частоты дыхания. Влияние различных факторов на частоту дыхания.</w:t>
      </w:r>
    </w:p>
    <w:p w:rsidR="00AB5D99" w:rsidRDefault="005738FB">
      <w:pPr>
        <w:numPr>
          <w:ilvl w:val="0"/>
          <w:numId w:val="28"/>
        </w:numPr>
        <w:spacing w:after="0" w:line="264" w:lineRule="auto"/>
        <w:jc w:val="both"/>
      </w:pPr>
      <w:r>
        <w:rPr>
          <w:rFonts w:ascii="Times New Roman" w:hAnsi="Times New Roman"/>
          <w:b/>
          <w:color w:val="000000"/>
          <w:sz w:val="28"/>
        </w:rPr>
        <w:t>Питание и пищеварение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действия ферментов слюны на крахмал.</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Наблюдение действия желудочного сока на белки.</w:t>
      </w:r>
    </w:p>
    <w:p w:rsidR="00AB5D99" w:rsidRDefault="005738FB">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состава продуктов 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Составление меню в зависимости от калорийности пищи.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Способы сохранения витаминов в пищевых продуктах.</w:t>
      </w:r>
    </w:p>
    <w:p w:rsidR="00AB5D99" w:rsidRDefault="005738FB">
      <w:pPr>
        <w:numPr>
          <w:ilvl w:val="0"/>
          <w:numId w:val="30"/>
        </w:numPr>
        <w:spacing w:after="0" w:line="264" w:lineRule="auto"/>
        <w:jc w:val="both"/>
      </w:pPr>
      <w:r>
        <w:rPr>
          <w:rFonts w:ascii="Times New Roman" w:hAnsi="Times New Roman"/>
          <w:b/>
          <w:color w:val="000000"/>
          <w:sz w:val="28"/>
        </w:rPr>
        <w:t>Кожа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8E0D4D">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Исследование с помощью лупы тыльной и ладонной стороны кисти.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жирности различных участков кожи лица.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Описание мер по уходу за кожей лица и волосами в зависимости от типа кожи.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Описание основных гигиенических требований к одежде и обуви.</w:t>
      </w:r>
    </w:p>
    <w:p w:rsidR="00AB5D99" w:rsidRDefault="005738FB">
      <w:pPr>
        <w:numPr>
          <w:ilvl w:val="0"/>
          <w:numId w:val="31"/>
        </w:numPr>
        <w:spacing w:after="0" w:line="264" w:lineRule="auto"/>
        <w:jc w:val="both"/>
      </w:pPr>
      <w:r>
        <w:rPr>
          <w:rFonts w:ascii="Times New Roman" w:hAnsi="Times New Roman"/>
          <w:b/>
          <w:color w:val="000000"/>
          <w:sz w:val="28"/>
        </w:rPr>
        <w:t>Выделение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Определение местоположения почек (на муляже).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Описание мер профилактики болезней почек.</w:t>
      </w:r>
    </w:p>
    <w:p w:rsidR="00AB5D99" w:rsidRDefault="005738FB">
      <w:pPr>
        <w:numPr>
          <w:ilvl w:val="0"/>
          <w:numId w:val="32"/>
        </w:numPr>
        <w:spacing w:after="0" w:line="264" w:lineRule="auto"/>
        <w:jc w:val="both"/>
      </w:pPr>
      <w:r>
        <w:rPr>
          <w:rFonts w:ascii="Times New Roman" w:hAnsi="Times New Roman"/>
          <w:b/>
          <w:color w:val="000000"/>
          <w:sz w:val="28"/>
        </w:rPr>
        <w:t>Размножение и развитие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AB5D99" w:rsidRDefault="005738FB">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остроты зрения у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Изучение строения органа зрения (на муляже и влажном препарате).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строения органа слуха (на муляже).</w:t>
      </w:r>
    </w:p>
    <w:p w:rsidR="00AB5D99" w:rsidRDefault="005738FB">
      <w:pPr>
        <w:numPr>
          <w:ilvl w:val="0"/>
          <w:numId w:val="34"/>
        </w:numPr>
        <w:spacing w:after="0" w:line="264" w:lineRule="auto"/>
        <w:jc w:val="both"/>
      </w:pPr>
      <w:r>
        <w:rPr>
          <w:rFonts w:ascii="Times New Roman" w:hAnsi="Times New Roman"/>
          <w:b/>
          <w:color w:val="000000"/>
          <w:sz w:val="28"/>
        </w:rPr>
        <w:t>Поведение и психика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B5D99" w:rsidRPr="008E0D4D" w:rsidRDefault="005738FB">
      <w:pPr>
        <w:spacing w:after="0" w:line="264" w:lineRule="auto"/>
        <w:ind w:firstLine="600"/>
        <w:jc w:val="both"/>
        <w:rPr>
          <w:lang w:val="ru-RU"/>
        </w:rPr>
      </w:pPr>
      <w:r w:rsidRPr="008E0D4D">
        <w:rPr>
          <w:rFonts w:ascii="Times New Roman" w:hAnsi="Times New Roman"/>
          <w:b/>
          <w:i/>
          <w:color w:val="000000"/>
          <w:sz w:val="28"/>
          <w:lang w:val="ru-RU"/>
        </w:rPr>
        <w:t>Лабораторные и практические работы.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Изучение кратковременной памяти.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Определение объёма механической и логической памяти.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Оценка сформированности навыков логического мышления.</w:t>
      </w:r>
    </w:p>
    <w:p w:rsidR="00AB5D99" w:rsidRDefault="005738FB">
      <w:pPr>
        <w:numPr>
          <w:ilvl w:val="0"/>
          <w:numId w:val="35"/>
        </w:numPr>
        <w:spacing w:after="0" w:line="264" w:lineRule="auto"/>
        <w:jc w:val="both"/>
      </w:pPr>
      <w:r>
        <w:rPr>
          <w:rFonts w:ascii="Times New Roman" w:hAnsi="Times New Roman"/>
          <w:b/>
          <w:color w:val="000000"/>
          <w:sz w:val="28"/>
        </w:rPr>
        <w:t>Человек и окружающая среда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B5D99" w:rsidRPr="008E0D4D" w:rsidRDefault="00AB5D99">
      <w:pPr>
        <w:rPr>
          <w:lang w:val="ru-RU"/>
        </w:rPr>
        <w:sectPr w:rsidR="00AB5D99" w:rsidRPr="008E0D4D">
          <w:pgSz w:w="11906" w:h="16383"/>
          <w:pgMar w:top="1134" w:right="850" w:bottom="1134" w:left="1701" w:header="720" w:footer="720" w:gutter="0"/>
          <w:cols w:space="720"/>
        </w:sectPr>
      </w:pPr>
    </w:p>
    <w:p w:rsidR="00AB5D99" w:rsidRPr="008E0D4D" w:rsidRDefault="005738FB">
      <w:pPr>
        <w:spacing w:after="0" w:line="264" w:lineRule="auto"/>
        <w:ind w:left="120"/>
        <w:rPr>
          <w:lang w:val="ru-RU"/>
        </w:rPr>
      </w:pPr>
      <w:bookmarkStart w:id="7" w:name="block-75310205"/>
      <w:bookmarkEnd w:id="5"/>
      <w:r w:rsidRPr="008E0D4D">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AB5D99" w:rsidRPr="008E0D4D" w:rsidRDefault="00AB5D99">
      <w:pPr>
        <w:spacing w:after="0" w:line="264" w:lineRule="auto"/>
        <w:ind w:left="120"/>
        <w:rPr>
          <w:lang w:val="ru-RU"/>
        </w:rPr>
      </w:pP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AB5D99" w:rsidRPr="008E0D4D" w:rsidRDefault="00AB5D99">
      <w:pPr>
        <w:spacing w:after="0" w:line="264" w:lineRule="auto"/>
        <w:ind w:left="120"/>
        <w:jc w:val="both"/>
        <w:rPr>
          <w:lang w:val="ru-RU"/>
        </w:rPr>
      </w:pPr>
    </w:p>
    <w:p w:rsidR="00AB5D99" w:rsidRPr="008E0D4D" w:rsidRDefault="005738FB">
      <w:pPr>
        <w:spacing w:after="0" w:line="264" w:lineRule="auto"/>
        <w:ind w:left="120"/>
        <w:jc w:val="both"/>
        <w:rPr>
          <w:lang w:val="ru-RU"/>
        </w:rPr>
      </w:pPr>
      <w:r w:rsidRPr="008E0D4D">
        <w:rPr>
          <w:rFonts w:ascii="Times New Roman" w:hAnsi="Times New Roman"/>
          <w:b/>
          <w:color w:val="000000"/>
          <w:sz w:val="28"/>
          <w:lang w:val="ru-RU"/>
        </w:rPr>
        <w:t>ЛИЧНОСТНЫЕ РЕЗУЛЬТАТЫ</w:t>
      </w:r>
    </w:p>
    <w:p w:rsidR="00AB5D99" w:rsidRPr="008E0D4D" w:rsidRDefault="00AB5D99">
      <w:pPr>
        <w:spacing w:after="0" w:line="264" w:lineRule="auto"/>
        <w:ind w:left="120"/>
        <w:jc w:val="both"/>
        <w:rPr>
          <w:lang w:val="ru-RU"/>
        </w:rPr>
      </w:pP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Личностные результаты</w:t>
      </w:r>
      <w:r w:rsidRPr="008E0D4D">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 xml:space="preserve">1) гражданского воспитания: </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2) патриотического воспитания: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3) духовно-нравственного воспитания: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4) эстетического воспитания: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понимание роли биологии в формировании эстетической культуры личности;</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6) трудового воспитания: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7) экологического воспитания: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осознание экологических проблем и путей их решения;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готовность к участию в практической деятельности экологической направленности;</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8) ценности научного познания: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понимание роли биологической науки в формировании научного мировоззрения;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9) адаптации обучающегося к изменяющимся условиям социальной и природной среды: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адекватная оценка изменяющихся условий;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AB5D99" w:rsidRPr="008E0D4D" w:rsidRDefault="00AB5D99">
      <w:pPr>
        <w:spacing w:after="0" w:line="264" w:lineRule="auto"/>
        <w:ind w:left="120"/>
        <w:jc w:val="both"/>
        <w:rPr>
          <w:lang w:val="ru-RU"/>
        </w:rPr>
      </w:pPr>
    </w:p>
    <w:p w:rsidR="00AB5D99" w:rsidRPr="008E0D4D" w:rsidRDefault="005738FB">
      <w:pPr>
        <w:spacing w:after="0" w:line="264" w:lineRule="auto"/>
        <w:ind w:left="120"/>
        <w:jc w:val="both"/>
        <w:rPr>
          <w:lang w:val="ru-RU"/>
        </w:rPr>
      </w:pPr>
      <w:r w:rsidRPr="008E0D4D">
        <w:rPr>
          <w:rFonts w:ascii="Times New Roman" w:hAnsi="Times New Roman"/>
          <w:b/>
          <w:color w:val="000000"/>
          <w:sz w:val="28"/>
          <w:lang w:val="ru-RU"/>
        </w:rPr>
        <w:t>МЕТАПРЕДМЕТНЫЕ РЕЗУЛЬТАТЫ</w:t>
      </w:r>
    </w:p>
    <w:p w:rsidR="00AB5D99" w:rsidRPr="008E0D4D" w:rsidRDefault="00AB5D99">
      <w:pPr>
        <w:spacing w:after="0" w:line="264" w:lineRule="auto"/>
        <w:ind w:left="120"/>
        <w:jc w:val="both"/>
        <w:rPr>
          <w:lang w:val="ru-RU"/>
        </w:rPr>
      </w:pP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B5D99" w:rsidRPr="008E0D4D" w:rsidRDefault="00AB5D99">
      <w:pPr>
        <w:spacing w:after="0" w:line="264" w:lineRule="auto"/>
        <w:ind w:left="120"/>
        <w:jc w:val="both"/>
        <w:rPr>
          <w:lang w:val="ru-RU"/>
        </w:rPr>
      </w:pPr>
    </w:p>
    <w:p w:rsidR="00AB5D99" w:rsidRPr="008E0D4D" w:rsidRDefault="005738FB">
      <w:pPr>
        <w:spacing w:after="0" w:line="264" w:lineRule="auto"/>
        <w:ind w:left="120"/>
        <w:jc w:val="both"/>
        <w:rPr>
          <w:lang w:val="ru-RU"/>
        </w:rPr>
      </w:pPr>
      <w:r w:rsidRPr="008E0D4D">
        <w:rPr>
          <w:rFonts w:ascii="Times New Roman" w:hAnsi="Times New Roman"/>
          <w:b/>
          <w:color w:val="000000"/>
          <w:sz w:val="28"/>
          <w:lang w:val="ru-RU"/>
        </w:rPr>
        <w:t>Познавательные универсальные учебные действия</w:t>
      </w:r>
    </w:p>
    <w:p w:rsidR="00AB5D99" w:rsidRPr="008E0D4D" w:rsidRDefault="00AB5D99">
      <w:pPr>
        <w:spacing w:after="0" w:line="264" w:lineRule="auto"/>
        <w:ind w:left="120"/>
        <w:jc w:val="both"/>
        <w:rPr>
          <w:lang w:val="ru-RU"/>
        </w:rPr>
      </w:pP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1) базовые логические действия: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2) базовые исследовательские действия: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использовать вопросы как исследовательский инструмент познания;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3) работа с информацией: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запоминать и систематизировать биологическую информацию.</w:t>
      </w:r>
    </w:p>
    <w:p w:rsidR="00AB5D99" w:rsidRPr="008E0D4D" w:rsidRDefault="00AB5D99">
      <w:pPr>
        <w:spacing w:after="0" w:line="264" w:lineRule="auto"/>
        <w:ind w:left="120"/>
        <w:jc w:val="both"/>
        <w:rPr>
          <w:lang w:val="ru-RU"/>
        </w:rPr>
      </w:pPr>
    </w:p>
    <w:p w:rsidR="00AB5D99" w:rsidRPr="008E0D4D" w:rsidRDefault="005738FB">
      <w:pPr>
        <w:spacing w:after="0" w:line="264" w:lineRule="auto"/>
        <w:ind w:left="120"/>
        <w:jc w:val="both"/>
        <w:rPr>
          <w:lang w:val="ru-RU"/>
        </w:rPr>
      </w:pPr>
      <w:r w:rsidRPr="008E0D4D">
        <w:rPr>
          <w:rFonts w:ascii="Times New Roman" w:hAnsi="Times New Roman"/>
          <w:b/>
          <w:color w:val="000000"/>
          <w:sz w:val="28"/>
          <w:lang w:val="ru-RU"/>
        </w:rPr>
        <w:t>Коммуникативные универсальные учебные действия</w:t>
      </w:r>
    </w:p>
    <w:p w:rsidR="00AB5D99" w:rsidRPr="008E0D4D" w:rsidRDefault="00AB5D99">
      <w:pPr>
        <w:spacing w:after="0" w:line="264" w:lineRule="auto"/>
        <w:ind w:left="120"/>
        <w:jc w:val="both"/>
        <w:rPr>
          <w:lang w:val="ru-RU"/>
        </w:rPr>
      </w:pP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1</w:t>
      </w:r>
      <w:r w:rsidRPr="008E0D4D">
        <w:rPr>
          <w:rFonts w:ascii="Times New Roman" w:hAnsi="Times New Roman"/>
          <w:b/>
          <w:color w:val="000000"/>
          <w:sz w:val="28"/>
          <w:lang w:val="ru-RU"/>
        </w:rPr>
        <w:t>) общение: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выражать себя (свою точку зрения) в устных и письменных текстах;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2) совместная деятельность:</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AB5D99" w:rsidRPr="008E0D4D" w:rsidRDefault="00AB5D99">
      <w:pPr>
        <w:spacing w:after="0" w:line="264" w:lineRule="auto"/>
        <w:ind w:left="120"/>
        <w:jc w:val="both"/>
        <w:rPr>
          <w:lang w:val="ru-RU"/>
        </w:rPr>
      </w:pPr>
    </w:p>
    <w:p w:rsidR="00AB5D99" w:rsidRPr="008E0D4D" w:rsidRDefault="005738FB">
      <w:pPr>
        <w:spacing w:after="0" w:line="264" w:lineRule="auto"/>
        <w:ind w:left="120"/>
        <w:jc w:val="both"/>
        <w:rPr>
          <w:lang w:val="ru-RU"/>
        </w:rPr>
      </w:pPr>
      <w:r w:rsidRPr="008E0D4D">
        <w:rPr>
          <w:rFonts w:ascii="Times New Roman" w:hAnsi="Times New Roman"/>
          <w:b/>
          <w:color w:val="000000"/>
          <w:sz w:val="28"/>
          <w:lang w:val="ru-RU"/>
        </w:rPr>
        <w:t>Регулятивные универсальные учебные действия</w:t>
      </w:r>
    </w:p>
    <w:p w:rsidR="00AB5D99" w:rsidRPr="008E0D4D" w:rsidRDefault="00AB5D99">
      <w:pPr>
        <w:spacing w:after="0" w:line="264" w:lineRule="auto"/>
        <w:ind w:left="120"/>
        <w:jc w:val="both"/>
        <w:rPr>
          <w:lang w:val="ru-RU"/>
        </w:rPr>
      </w:pP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Самоорганизация: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делать выбор и брать ответственность за решение.</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Самоконтроль, эмоциональный интеллект:</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владеть способами самоконтроля, самомотивации и рефлексии;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давать оценку ситуации и предлагать план её изменения;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оценивать соответствие результата цели и условиям;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различать, называть и управлять собственными эмоциями и эмоциями других;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и анализировать причины эмоций;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ставить себя на место другого человека, понимать мотивы и намерения другого;</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регулировать способ выражения эмоций.</w:t>
      </w:r>
    </w:p>
    <w:p w:rsidR="00AB5D99" w:rsidRPr="008E0D4D" w:rsidRDefault="005738FB">
      <w:pPr>
        <w:spacing w:after="0" w:line="264" w:lineRule="auto"/>
        <w:ind w:firstLine="600"/>
        <w:jc w:val="both"/>
        <w:rPr>
          <w:lang w:val="ru-RU"/>
        </w:rPr>
      </w:pPr>
      <w:r w:rsidRPr="008E0D4D">
        <w:rPr>
          <w:rFonts w:ascii="Times New Roman" w:hAnsi="Times New Roman"/>
          <w:b/>
          <w:color w:val="000000"/>
          <w:sz w:val="28"/>
          <w:lang w:val="ru-RU"/>
        </w:rPr>
        <w:t>Принятие себя и других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осознанно относиться к другому человеку, его мнению;</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признавать своё право на ошибку и такое же право другого;</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открытость себе и другим;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осознавать невозможность контролировать всё вокруг;</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B5D99" w:rsidRPr="008E0D4D" w:rsidRDefault="00AB5D99">
      <w:pPr>
        <w:spacing w:after="0" w:line="264" w:lineRule="auto"/>
        <w:ind w:left="120"/>
        <w:jc w:val="both"/>
        <w:rPr>
          <w:lang w:val="ru-RU"/>
        </w:rPr>
      </w:pPr>
    </w:p>
    <w:p w:rsidR="00AB5D99" w:rsidRPr="008E0D4D" w:rsidRDefault="005738FB">
      <w:pPr>
        <w:spacing w:after="0" w:line="264" w:lineRule="auto"/>
        <w:ind w:left="120"/>
        <w:jc w:val="both"/>
        <w:rPr>
          <w:lang w:val="ru-RU"/>
        </w:rPr>
      </w:pPr>
      <w:r w:rsidRPr="008E0D4D">
        <w:rPr>
          <w:rFonts w:ascii="Times New Roman" w:hAnsi="Times New Roman"/>
          <w:b/>
          <w:color w:val="000000"/>
          <w:sz w:val="28"/>
          <w:lang w:val="ru-RU"/>
        </w:rPr>
        <w:t>ПРЕДМЕТНЫЕ РЕЗУЛЬТАТЫ</w:t>
      </w:r>
    </w:p>
    <w:p w:rsidR="00AB5D99" w:rsidRPr="008E0D4D" w:rsidRDefault="00AB5D99">
      <w:pPr>
        <w:spacing w:after="0" w:line="264" w:lineRule="auto"/>
        <w:ind w:left="120"/>
        <w:jc w:val="both"/>
        <w:rPr>
          <w:lang w:val="ru-RU"/>
        </w:rPr>
      </w:pP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Предметные результаты освоения программы по биологии к концу обучения </w:t>
      </w:r>
      <w:r w:rsidRPr="008E0D4D">
        <w:rPr>
          <w:rFonts w:ascii="Times New Roman" w:hAnsi="Times New Roman"/>
          <w:b/>
          <w:i/>
          <w:color w:val="000000"/>
          <w:sz w:val="28"/>
          <w:lang w:val="ru-RU"/>
        </w:rPr>
        <w:t>в 5 классе: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выделять отличительные признаки природных и искусственных сообществ;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раскрывать роль биологии в практической деятельности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Предметные результаты освоения программы по биологии к концу обучения </w:t>
      </w:r>
      <w:r w:rsidRPr="008E0D4D">
        <w:rPr>
          <w:rFonts w:ascii="Times New Roman" w:hAnsi="Times New Roman"/>
          <w:b/>
          <w:i/>
          <w:color w:val="000000"/>
          <w:sz w:val="28"/>
          <w:lang w:val="ru-RU"/>
        </w:rPr>
        <w:t>в 6 классе: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сравнивать растительные ткани и органы растений между собой;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классифицировать растения и их части по разным основаниям;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применять полученные знания для выращивания и размножения культурных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Предметные результаты освоения программы по биологии к концу обучения </w:t>
      </w:r>
      <w:r w:rsidRPr="008E0D4D">
        <w:rPr>
          <w:rFonts w:ascii="Times New Roman" w:hAnsi="Times New Roman"/>
          <w:b/>
          <w:i/>
          <w:color w:val="000000"/>
          <w:sz w:val="28"/>
          <w:lang w:val="ru-RU"/>
        </w:rPr>
        <w:t>в 7</w:t>
      </w:r>
      <w:r w:rsidRPr="008E0D4D">
        <w:rPr>
          <w:rFonts w:ascii="Times New Roman" w:hAnsi="Times New Roman"/>
          <w:b/>
          <w:color w:val="000000"/>
          <w:sz w:val="28"/>
          <w:lang w:val="ru-RU"/>
        </w:rPr>
        <w:t xml:space="preserve"> </w:t>
      </w:r>
      <w:r w:rsidRPr="008E0D4D">
        <w:rPr>
          <w:rFonts w:ascii="Times New Roman" w:hAnsi="Times New Roman"/>
          <w:b/>
          <w:i/>
          <w:color w:val="000000"/>
          <w:sz w:val="28"/>
          <w:lang w:val="ru-RU"/>
        </w:rPr>
        <w:t>классе</w:t>
      </w:r>
      <w:r w:rsidRPr="008E0D4D">
        <w:rPr>
          <w:rFonts w:ascii="Times New Roman" w:hAnsi="Times New Roman"/>
          <w:color w:val="000000"/>
          <w:sz w:val="28"/>
          <w:lang w:val="ru-RU"/>
        </w:rPr>
        <w:t>:</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8E0D4D">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Предметные результаты освоения программы по биологии к концу обучения </w:t>
      </w:r>
      <w:r w:rsidRPr="008E0D4D">
        <w:rPr>
          <w:rFonts w:ascii="Times New Roman" w:hAnsi="Times New Roman"/>
          <w:b/>
          <w:i/>
          <w:color w:val="000000"/>
          <w:sz w:val="28"/>
          <w:lang w:val="ru-RU"/>
        </w:rPr>
        <w:t>в 8 классе: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сравнивать животные ткани и органы животных между собой;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классифицировать животных на основании особенностей строения;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взаимосвязи животных в природных сообществах, цепи питания;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раскрывать роль животных в природных сообществах;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иметь представление о мероприятиях по охране животного мира Земли;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Предметные результаты освоения программы по биологии к концу обучения </w:t>
      </w:r>
      <w:r w:rsidRPr="008E0D4D">
        <w:rPr>
          <w:rFonts w:ascii="Times New Roman" w:hAnsi="Times New Roman"/>
          <w:b/>
          <w:i/>
          <w:color w:val="000000"/>
          <w:sz w:val="28"/>
          <w:lang w:val="ru-RU"/>
        </w:rPr>
        <w:t>в 9 классе: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8E0D4D">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B5D99" w:rsidRPr="008E0D4D" w:rsidRDefault="005738FB">
      <w:pPr>
        <w:spacing w:after="0" w:line="264" w:lineRule="auto"/>
        <w:ind w:firstLine="600"/>
        <w:jc w:val="both"/>
        <w:rPr>
          <w:lang w:val="ru-RU"/>
        </w:rPr>
      </w:pPr>
      <w:r w:rsidRPr="008E0D4D">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B5D99" w:rsidRPr="008E0D4D" w:rsidRDefault="00AB5D99">
      <w:pPr>
        <w:rPr>
          <w:lang w:val="ru-RU"/>
        </w:rPr>
        <w:sectPr w:rsidR="00AB5D99" w:rsidRPr="008E0D4D">
          <w:pgSz w:w="11906" w:h="16383"/>
          <w:pgMar w:top="1134" w:right="850" w:bottom="1134" w:left="1701" w:header="720" w:footer="720" w:gutter="0"/>
          <w:cols w:space="720"/>
        </w:sectPr>
      </w:pPr>
    </w:p>
    <w:p w:rsidR="00AB5D99" w:rsidRDefault="005738FB">
      <w:pPr>
        <w:spacing w:after="0"/>
        <w:ind w:left="120"/>
      </w:pPr>
      <w:bookmarkStart w:id="8" w:name="block-75310207"/>
      <w:bookmarkEnd w:id="7"/>
      <w:r w:rsidRPr="008E0D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B5D99" w:rsidRDefault="005738FB" w:rsidP="00CD2EC8">
      <w:pPr>
        <w:spacing w:after="0"/>
        <w:ind w:left="120"/>
        <w:sectPr w:rsidR="00AB5D99">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AB5D99" w:rsidRDefault="005738FB">
      <w:pPr>
        <w:spacing w:after="0"/>
        <w:ind w:left="120"/>
      </w:pPr>
      <w:r>
        <w:rPr>
          <w:rFonts w:ascii="Times New Roman" w:hAnsi="Times New Roman"/>
          <w:b/>
          <w:color w:val="000000"/>
          <w:sz w:val="28"/>
        </w:rPr>
        <w:lastRenderedPageBreak/>
        <w:t xml:space="preserve"> 6</w:t>
      </w:r>
      <w:r w:rsidR="00CD2EC8">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B5D99" w:rsidTr="00CD2EC8">
        <w:trPr>
          <w:trHeight w:val="144"/>
          <w:tblCellSpacing w:w="20" w:type="nil"/>
        </w:trPr>
        <w:tc>
          <w:tcPr>
            <w:tcW w:w="1018" w:type="dxa"/>
            <w:vMerge w:val="restart"/>
            <w:tcMar>
              <w:top w:w="50" w:type="dxa"/>
              <w:left w:w="100" w:type="dxa"/>
            </w:tcMar>
            <w:vAlign w:val="center"/>
          </w:tcPr>
          <w:p w:rsidR="00AB5D99" w:rsidRDefault="005738FB">
            <w:pPr>
              <w:spacing w:after="0"/>
              <w:ind w:left="135"/>
            </w:pPr>
            <w:r>
              <w:rPr>
                <w:rFonts w:ascii="Times New Roman" w:hAnsi="Times New Roman"/>
                <w:b/>
                <w:color w:val="000000"/>
                <w:sz w:val="24"/>
              </w:rPr>
              <w:t xml:space="preserve">№ п/п </w:t>
            </w:r>
          </w:p>
          <w:p w:rsidR="00AB5D99" w:rsidRDefault="00AB5D99">
            <w:pPr>
              <w:spacing w:after="0"/>
              <w:ind w:left="135"/>
            </w:pPr>
          </w:p>
        </w:tc>
        <w:tc>
          <w:tcPr>
            <w:tcW w:w="4693" w:type="dxa"/>
            <w:vMerge w:val="restart"/>
            <w:tcMar>
              <w:top w:w="50" w:type="dxa"/>
              <w:left w:w="100" w:type="dxa"/>
            </w:tcMar>
            <w:vAlign w:val="center"/>
          </w:tcPr>
          <w:p w:rsidR="00AB5D99" w:rsidRDefault="005738FB">
            <w:pPr>
              <w:spacing w:after="0"/>
              <w:ind w:left="135"/>
            </w:pPr>
            <w:r>
              <w:rPr>
                <w:rFonts w:ascii="Times New Roman" w:hAnsi="Times New Roman"/>
                <w:b/>
                <w:color w:val="000000"/>
                <w:sz w:val="24"/>
              </w:rPr>
              <w:t xml:space="preserve">Наименование разделов и тем программы </w:t>
            </w:r>
          </w:p>
          <w:p w:rsidR="00AB5D99" w:rsidRDefault="00AB5D99">
            <w:pPr>
              <w:spacing w:after="0"/>
              <w:ind w:left="135"/>
            </w:pPr>
          </w:p>
        </w:tc>
        <w:tc>
          <w:tcPr>
            <w:tcW w:w="0" w:type="auto"/>
            <w:gridSpan w:val="3"/>
            <w:tcMar>
              <w:top w:w="50" w:type="dxa"/>
              <w:left w:w="100" w:type="dxa"/>
            </w:tcMar>
            <w:vAlign w:val="center"/>
          </w:tcPr>
          <w:p w:rsidR="00AB5D99" w:rsidRDefault="005738F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AB5D99" w:rsidRDefault="005738FB">
            <w:pPr>
              <w:spacing w:after="0"/>
              <w:ind w:left="135"/>
            </w:pPr>
            <w:r>
              <w:rPr>
                <w:rFonts w:ascii="Times New Roman" w:hAnsi="Times New Roman"/>
                <w:b/>
                <w:color w:val="000000"/>
                <w:sz w:val="24"/>
              </w:rPr>
              <w:t xml:space="preserve">Электронные (цифровые) образовательные ресурсы </w:t>
            </w:r>
          </w:p>
          <w:p w:rsidR="00AB5D99" w:rsidRDefault="00AB5D99">
            <w:pPr>
              <w:spacing w:after="0"/>
              <w:ind w:left="135"/>
            </w:pPr>
          </w:p>
        </w:tc>
      </w:tr>
      <w:tr w:rsidR="00AB5D99" w:rsidTr="00CD2EC8">
        <w:trPr>
          <w:trHeight w:val="144"/>
          <w:tblCellSpacing w:w="20" w:type="nil"/>
        </w:trPr>
        <w:tc>
          <w:tcPr>
            <w:tcW w:w="0" w:type="auto"/>
            <w:vMerge/>
            <w:tcBorders>
              <w:top w:val="nil"/>
            </w:tcBorders>
            <w:tcMar>
              <w:top w:w="50" w:type="dxa"/>
              <w:left w:w="100" w:type="dxa"/>
            </w:tcMar>
          </w:tcPr>
          <w:p w:rsidR="00AB5D99" w:rsidRDefault="00AB5D99"/>
        </w:tc>
        <w:tc>
          <w:tcPr>
            <w:tcW w:w="0" w:type="auto"/>
            <w:vMerge/>
            <w:tcBorders>
              <w:top w:val="nil"/>
            </w:tcBorders>
            <w:tcMar>
              <w:top w:w="50" w:type="dxa"/>
              <w:left w:w="100" w:type="dxa"/>
            </w:tcMar>
          </w:tcPr>
          <w:p w:rsidR="00AB5D99" w:rsidRDefault="00AB5D99"/>
        </w:tc>
        <w:tc>
          <w:tcPr>
            <w:tcW w:w="1518"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Всего </w:t>
            </w:r>
          </w:p>
          <w:p w:rsidR="00AB5D99" w:rsidRDefault="00AB5D99">
            <w:pPr>
              <w:spacing w:after="0"/>
              <w:ind w:left="135"/>
            </w:pPr>
          </w:p>
        </w:tc>
        <w:tc>
          <w:tcPr>
            <w:tcW w:w="1841"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Контрольные работы </w:t>
            </w:r>
          </w:p>
          <w:p w:rsidR="00AB5D99" w:rsidRDefault="00AB5D99">
            <w:pPr>
              <w:spacing w:after="0"/>
              <w:ind w:left="135"/>
            </w:pPr>
          </w:p>
        </w:tc>
        <w:tc>
          <w:tcPr>
            <w:tcW w:w="1910"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Практические работы </w:t>
            </w:r>
          </w:p>
          <w:p w:rsidR="00AB5D99" w:rsidRDefault="00AB5D99">
            <w:pPr>
              <w:spacing w:after="0"/>
              <w:ind w:left="135"/>
            </w:pPr>
          </w:p>
        </w:tc>
        <w:tc>
          <w:tcPr>
            <w:tcW w:w="0" w:type="auto"/>
            <w:vMerge/>
            <w:tcBorders>
              <w:top w:val="nil"/>
            </w:tcBorders>
            <w:tcMar>
              <w:top w:w="50" w:type="dxa"/>
              <w:left w:w="100" w:type="dxa"/>
            </w:tcMar>
          </w:tcPr>
          <w:p w:rsidR="00AB5D99" w:rsidRDefault="00AB5D99"/>
        </w:tc>
      </w:tr>
      <w:tr w:rsidR="00AB5D99" w:rsidRPr="00CD2EC8" w:rsidTr="00CD2EC8">
        <w:trPr>
          <w:trHeight w:val="144"/>
          <w:tblCellSpacing w:w="20" w:type="nil"/>
        </w:trPr>
        <w:tc>
          <w:tcPr>
            <w:tcW w:w="1018" w:type="dxa"/>
            <w:tcMar>
              <w:top w:w="50" w:type="dxa"/>
              <w:left w:w="100" w:type="dxa"/>
            </w:tcMar>
            <w:vAlign w:val="center"/>
          </w:tcPr>
          <w:p w:rsidR="00AB5D99" w:rsidRDefault="005738FB">
            <w:pPr>
              <w:spacing w:after="0"/>
            </w:pPr>
            <w:r>
              <w:rPr>
                <w:rFonts w:ascii="Times New Roman" w:hAnsi="Times New Roman"/>
                <w:color w:val="000000"/>
                <w:sz w:val="24"/>
              </w:rPr>
              <w:t>1</w:t>
            </w:r>
          </w:p>
        </w:tc>
        <w:tc>
          <w:tcPr>
            <w:tcW w:w="4693" w:type="dxa"/>
            <w:tcMar>
              <w:top w:w="50" w:type="dxa"/>
              <w:left w:w="100" w:type="dxa"/>
            </w:tcMar>
            <w:vAlign w:val="center"/>
          </w:tcPr>
          <w:p w:rsidR="00AB5D99" w:rsidRDefault="005738FB">
            <w:pPr>
              <w:spacing w:after="0"/>
              <w:ind w:left="135"/>
            </w:pPr>
            <w:r>
              <w:rPr>
                <w:rFonts w:ascii="Times New Roman" w:hAnsi="Times New Roman"/>
                <w:color w:val="000000"/>
                <w:sz w:val="24"/>
              </w:rPr>
              <w:t>Растительный организм</w:t>
            </w:r>
          </w:p>
        </w:tc>
        <w:tc>
          <w:tcPr>
            <w:tcW w:w="1518"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AB5D99" w:rsidRDefault="00AB5D99">
            <w:pPr>
              <w:spacing w:after="0"/>
              <w:ind w:left="135"/>
              <w:jc w:val="center"/>
            </w:pPr>
          </w:p>
        </w:tc>
        <w:tc>
          <w:tcPr>
            <w:tcW w:w="1910" w:type="dxa"/>
            <w:tcMar>
              <w:top w:w="50" w:type="dxa"/>
              <w:left w:w="100" w:type="dxa"/>
            </w:tcMar>
            <w:vAlign w:val="center"/>
          </w:tcPr>
          <w:p w:rsidR="00AB5D99" w:rsidRDefault="00CD2EC8">
            <w:pPr>
              <w:spacing w:after="0"/>
              <w:ind w:left="135"/>
              <w:jc w:val="center"/>
            </w:pPr>
            <w:r>
              <w:rPr>
                <w:rFonts w:ascii="Times New Roman" w:hAnsi="Times New Roman"/>
                <w:color w:val="000000"/>
                <w:sz w:val="24"/>
              </w:rPr>
              <w:t xml:space="preserve"> 1</w:t>
            </w:r>
          </w:p>
        </w:tc>
        <w:tc>
          <w:tcPr>
            <w:tcW w:w="2837" w:type="dxa"/>
            <w:tcMar>
              <w:top w:w="50" w:type="dxa"/>
              <w:left w:w="100" w:type="dxa"/>
            </w:tcMar>
            <w:vAlign w:val="center"/>
          </w:tcPr>
          <w:p w:rsidR="00AB5D99" w:rsidRPr="008E0D4D" w:rsidRDefault="005738FB">
            <w:pPr>
              <w:spacing w:after="0"/>
              <w:ind w:left="135"/>
              <w:rPr>
                <w:lang w:val="ru-RU"/>
              </w:rPr>
            </w:pPr>
            <w:r w:rsidRPr="008E0D4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E0D4D">
                <w:rPr>
                  <w:rFonts w:ascii="Times New Roman" w:hAnsi="Times New Roman"/>
                  <w:color w:val="0000FF"/>
                  <w:u w:val="single"/>
                  <w:lang w:val="ru-RU"/>
                </w:rPr>
                <w:t>://</w:t>
              </w:r>
              <w:r>
                <w:rPr>
                  <w:rFonts w:ascii="Times New Roman" w:hAnsi="Times New Roman"/>
                  <w:color w:val="0000FF"/>
                  <w:u w:val="single"/>
                </w:rPr>
                <w:t>m</w:t>
              </w:r>
              <w:r w:rsidRPr="008E0D4D">
                <w:rPr>
                  <w:rFonts w:ascii="Times New Roman" w:hAnsi="Times New Roman"/>
                  <w:color w:val="0000FF"/>
                  <w:u w:val="single"/>
                  <w:lang w:val="ru-RU"/>
                </w:rPr>
                <w:t>.</w:t>
              </w:r>
              <w:r>
                <w:rPr>
                  <w:rFonts w:ascii="Times New Roman" w:hAnsi="Times New Roman"/>
                  <w:color w:val="0000FF"/>
                  <w:u w:val="single"/>
                </w:rPr>
                <w:t>edsoo</w:t>
              </w:r>
              <w:r w:rsidRPr="008E0D4D">
                <w:rPr>
                  <w:rFonts w:ascii="Times New Roman" w:hAnsi="Times New Roman"/>
                  <w:color w:val="0000FF"/>
                  <w:u w:val="single"/>
                  <w:lang w:val="ru-RU"/>
                </w:rPr>
                <w:t>.</w:t>
              </w:r>
              <w:r>
                <w:rPr>
                  <w:rFonts w:ascii="Times New Roman" w:hAnsi="Times New Roman"/>
                  <w:color w:val="0000FF"/>
                  <w:u w:val="single"/>
                </w:rPr>
                <w:t>ru</w:t>
              </w:r>
              <w:r w:rsidRPr="008E0D4D">
                <w:rPr>
                  <w:rFonts w:ascii="Times New Roman" w:hAnsi="Times New Roman"/>
                  <w:color w:val="0000FF"/>
                  <w:u w:val="single"/>
                  <w:lang w:val="ru-RU"/>
                </w:rPr>
                <w:t>/7</w:t>
              </w:r>
              <w:r>
                <w:rPr>
                  <w:rFonts w:ascii="Times New Roman" w:hAnsi="Times New Roman"/>
                  <w:color w:val="0000FF"/>
                  <w:u w:val="single"/>
                </w:rPr>
                <w:t>f</w:t>
              </w:r>
              <w:r w:rsidRPr="008E0D4D">
                <w:rPr>
                  <w:rFonts w:ascii="Times New Roman" w:hAnsi="Times New Roman"/>
                  <w:color w:val="0000FF"/>
                  <w:u w:val="single"/>
                  <w:lang w:val="ru-RU"/>
                </w:rPr>
                <w:t>4148</w:t>
              </w:r>
              <w:r>
                <w:rPr>
                  <w:rFonts w:ascii="Times New Roman" w:hAnsi="Times New Roman"/>
                  <w:color w:val="0000FF"/>
                  <w:u w:val="single"/>
                </w:rPr>
                <w:t>d</w:t>
              </w:r>
              <w:r w:rsidRPr="008E0D4D">
                <w:rPr>
                  <w:rFonts w:ascii="Times New Roman" w:hAnsi="Times New Roman"/>
                  <w:color w:val="0000FF"/>
                  <w:u w:val="single"/>
                  <w:lang w:val="ru-RU"/>
                </w:rPr>
                <w:t>0</w:t>
              </w:r>
            </w:hyperlink>
          </w:p>
        </w:tc>
      </w:tr>
      <w:tr w:rsidR="00AB5D99" w:rsidRPr="00CD2EC8" w:rsidTr="00CD2EC8">
        <w:trPr>
          <w:trHeight w:val="144"/>
          <w:tblCellSpacing w:w="20" w:type="nil"/>
        </w:trPr>
        <w:tc>
          <w:tcPr>
            <w:tcW w:w="1018" w:type="dxa"/>
            <w:tcMar>
              <w:top w:w="50" w:type="dxa"/>
              <w:left w:w="100" w:type="dxa"/>
            </w:tcMar>
            <w:vAlign w:val="center"/>
          </w:tcPr>
          <w:p w:rsidR="00AB5D99" w:rsidRDefault="005738FB">
            <w:pPr>
              <w:spacing w:after="0"/>
            </w:pPr>
            <w:r>
              <w:rPr>
                <w:rFonts w:ascii="Times New Roman" w:hAnsi="Times New Roman"/>
                <w:color w:val="000000"/>
                <w:sz w:val="24"/>
              </w:rPr>
              <w:t>2</w:t>
            </w:r>
          </w:p>
        </w:tc>
        <w:tc>
          <w:tcPr>
            <w:tcW w:w="4693" w:type="dxa"/>
            <w:tcMar>
              <w:top w:w="50" w:type="dxa"/>
              <w:left w:w="100" w:type="dxa"/>
            </w:tcMar>
            <w:vAlign w:val="center"/>
          </w:tcPr>
          <w:p w:rsidR="00AB5D99" w:rsidRPr="008E0D4D" w:rsidRDefault="005738FB">
            <w:pPr>
              <w:spacing w:after="0"/>
              <w:ind w:left="135"/>
              <w:rPr>
                <w:lang w:val="ru-RU"/>
              </w:rPr>
            </w:pPr>
            <w:r w:rsidRPr="008E0D4D">
              <w:rPr>
                <w:rFonts w:ascii="Times New Roman" w:hAnsi="Times New Roman"/>
                <w:color w:val="000000"/>
                <w:sz w:val="24"/>
                <w:lang w:val="ru-RU"/>
              </w:rPr>
              <w:t>Строение и многообразие покрытосеменных растений</w:t>
            </w:r>
          </w:p>
        </w:tc>
        <w:tc>
          <w:tcPr>
            <w:tcW w:w="1518" w:type="dxa"/>
            <w:tcMar>
              <w:top w:w="50" w:type="dxa"/>
              <w:left w:w="100" w:type="dxa"/>
            </w:tcMar>
            <w:vAlign w:val="center"/>
          </w:tcPr>
          <w:p w:rsidR="00AB5D99" w:rsidRDefault="005738FB">
            <w:pPr>
              <w:spacing w:after="0"/>
              <w:ind w:left="135"/>
              <w:jc w:val="center"/>
            </w:pPr>
            <w:r w:rsidRPr="008E0D4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AB5D99" w:rsidRDefault="00AB5D99">
            <w:pPr>
              <w:spacing w:after="0"/>
              <w:ind w:left="135"/>
              <w:jc w:val="center"/>
            </w:pPr>
          </w:p>
        </w:tc>
        <w:tc>
          <w:tcPr>
            <w:tcW w:w="1910" w:type="dxa"/>
            <w:tcMar>
              <w:top w:w="50" w:type="dxa"/>
              <w:left w:w="100" w:type="dxa"/>
            </w:tcMar>
            <w:vAlign w:val="center"/>
          </w:tcPr>
          <w:p w:rsidR="00AB5D99" w:rsidRDefault="00CD2EC8">
            <w:pPr>
              <w:spacing w:after="0"/>
              <w:ind w:left="135"/>
              <w:jc w:val="center"/>
            </w:pPr>
            <w:r>
              <w:rPr>
                <w:rFonts w:ascii="Times New Roman" w:hAnsi="Times New Roman"/>
                <w:color w:val="000000"/>
                <w:sz w:val="24"/>
              </w:rPr>
              <w:t xml:space="preserve"> 1</w:t>
            </w:r>
            <w:r w:rsidR="005738FB">
              <w:rPr>
                <w:rFonts w:ascii="Times New Roman" w:hAnsi="Times New Roman"/>
                <w:color w:val="000000"/>
                <w:sz w:val="24"/>
              </w:rPr>
              <w:t xml:space="preserve"> </w:t>
            </w:r>
          </w:p>
        </w:tc>
        <w:tc>
          <w:tcPr>
            <w:tcW w:w="2837" w:type="dxa"/>
            <w:tcMar>
              <w:top w:w="50" w:type="dxa"/>
              <w:left w:w="100" w:type="dxa"/>
            </w:tcMar>
            <w:vAlign w:val="center"/>
          </w:tcPr>
          <w:p w:rsidR="00AB5D99" w:rsidRPr="008E0D4D" w:rsidRDefault="005738FB">
            <w:pPr>
              <w:spacing w:after="0"/>
              <w:ind w:left="135"/>
              <w:rPr>
                <w:lang w:val="ru-RU"/>
              </w:rPr>
            </w:pPr>
            <w:r w:rsidRPr="008E0D4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E0D4D">
                <w:rPr>
                  <w:rFonts w:ascii="Times New Roman" w:hAnsi="Times New Roman"/>
                  <w:color w:val="0000FF"/>
                  <w:u w:val="single"/>
                  <w:lang w:val="ru-RU"/>
                </w:rPr>
                <w:t>://</w:t>
              </w:r>
              <w:r>
                <w:rPr>
                  <w:rFonts w:ascii="Times New Roman" w:hAnsi="Times New Roman"/>
                  <w:color w:val="0000FF"/>
                  <w:u w:val="single"/>
                </w:rPr>
                <w:t>m</w:t>
              </w:r>
              <w:r w:rsidRPr="008E0D4D">
                <w:rPr>
                  <w:rFonts w:ascii="Times New Roman" w:hAnsi="Times New Roman"/>
                  <w:color w:val="0000FF"/>
                  <w:u w:val="single"/>
                  <w:lang w:val="ru-RU"/>
                </w:rPr>
                <w:t>.</w:t>
              </w:r>
              <w:r>
                <w:rPr>
                  <w:rFonts w:ascii="Times New Roman" w:hAnsi="Times New Roman"/>
                  <w:color w:val="0000FF"/>
                  <w:u w:val="single"/>
                </w:rPr>
                <w:t>edsoo</w:t>
              </w:r>
              <w:r w:rsidRPr="008E0D4D">
                <w:rPr>
                  <w:rFonts w:ascii="Times New Roman" w:hAnsi="Times New Roman"/>
                  <w:color w:val="0000FF"/>
                  <w:u w:val="single"/>
                  <w:lang w:val="ru-RU"/>
                </w:rPr>
                <w:t>.</w:t>
              </w:r>
              <w:r>
                <w:rPr>
                  <w:rFonts w:ascii="Times New Roman" w:hAnsi="Times New Roman"/>
                  <w:color w:val="0000FF"/>
                  <w:u w:val="single"/>
                </w:rPr>
                <w:t>ru</w:t>
              </w:r>
              <w:r w:rsidRPr="008E0D4D">
                <w:rPr>
                  <w:rFonts w:ascii="Times New Roman" w:hAnsi="Times New Roman"/>
                  <w:color w:val="0000FF"/>
                  <w:u w:val="single"/>
                  <w:lang w:val="ru-RU"/>
                </w:rPr>
                <w:t>/7</w:t>
              </w:r>
              <w:r>
                <w:rPr>
                  <w:rFonts w:ascii="Times New Roman" w:hAnsi="Times New Roman"/>
                  <w:color w:val="0000FF"/>
                  <w:u w:val="single"/>
                </w:rPr>
                <w:t>f</w:t>
              </w:r>
              <w:r w:rsidRPr="008E0D4D">
                <w:rPr>
                  <w:rFonts w:ascii="Times New Roman" w:hAnsi="Times New Roman"/>
                  <w:color w:val="0000FF"/>
                  <w:u w:val="single"/>
                  <w:lang w:val="ru-RU"/>
                </w:rPr>
                <w:t>4148</w:t>
              </w:r>
              <w:r>
                <w:rPr>
                  <w:rFonts w:ascii="Times New Roman" w:hAnsi="Times New Roman"/>
                  <w:color w:val="0000FF"/>
                  <w:u w:val="single"/>
                </w:rPr>
                <w:t>d</w:t>
              </w:r>
              <w:r w:rsidRPr="008E0D4D">
                <w:rPr>
                  <w:rFonts w:ascii="Times New Roman" w:hAnsi="Times New Roman"/>
                  <w:color w:val="0000FF"/>
                  <w:u w:val="single"/>
                  <w:lang w:val="ru-RU"/>
                </w:rPr>
                <w:t>0</w:t>
              </w:r>
            </w:hyperlink>
          </w:p>
        </w:tc>
      </w:tr>
      <w:tr w:rsidR="00AB5D99" w:rsidRPr="00CD2EC8" w:rsidTr="00CD2EC8">
        <w:trPr>
          <w:trHeight w:val="144"/>
          <w:tblCellSpacing w:w="20" w:type="nil"/>
        </w:trPr>
        <w:tc>
          <w:tcPr>
            <w:tcW w:w="1018" w:type="dxa"/>
            <w:tcMar>
              <w:top w:w="50" w:type="dxa"/>
              <w:left w:w="100" w:type="dxa"/>
            </w:tcMar>
            <w:vAlign w:val="center"/>
          </w:tcPr>
          <w:p w:rsidR="00AB5D99" w:rsidRDefault="005738FB">
            <w:pPr>
              <w:spacing w:after="0"/>
            </w:pPr>
            <w:r>
              <w:rPr>
                <w:rFonts w:ascii="Times New Roman" w:hAnsi="Times New Roman"/>
                <w:color w:val="000000"/>
                <w:sz w:val="24"/>
              </w:rPr>
              <w:t>3</w:t>
            </w:r>
          </w:p>
        </w:tc>
        <w:tc>
          <w:tcPr>
            <w:tcW w:w="4693" w:type="dxa"/>
            <w:tcMar>
              <w:top w:w="50" w:type="dxa"/>
              <w:left w:w="100" w:type="dxa"/>
            </w:tcMar>
            <w:vAlign w:val="center"/>
          </w:tcPr>
          <w:p w:rsidR="00AB5D99" w:rsidRDefault="005738FB">
            <w:pPr>
              <w:spacing w:after="0"/>
              <w:ind w:left="135"/>
            </w:pPr>
            <w:r>
              <w:rPr>
                <w:rFonts w:ascii="Times New Roman" w:hAnsi="Times New Roman"/>
                <w:color w:val="000000"/>
                <w:sz w:val="24"/>
              </w:rPr>
              <w:t>Жизнедеятельность растительного организма</w:t>
            </w:r>
          </w:p>
        </w:tc>
        <w:tc>
          <w:tcPr>
            <w:tcW w:w="1518" w:type="dxa"/>
            <w:tcMar>
              <w:top w:w="50" w:type="dxa"/>
              <w:left w:w="100" w:type="dxa"/>
            </w:tcMar>
            <w:vAlign w:val="center"/>
          </w:tcPr>
          <w:p w:rsidR="00AB5D99" w:rsidRDefault="00CD2EC8">
            <w:pPr>
              <w:spacing w:after="0"/>
              <w:ind w:left="135"/>
              <w:jc w:val="center"/>
            </w:pPr>
            <w:r>
              <w:rPr>
                <w:rFonts w:ascii="Times New Roman" w:hAnsi="Times New Roman"/>
                <w:color w:val="000000"/>
                <w:sz w:val="24"/>
              </w:rPr>
              <w:t xml:space="preserve"> 16</w:t>
            </w:r>
            <w:r w:rsidR="005738FB">
              <w:rPr>
                <w:rFonts w:ascii="Times New Roman" w:hAnsi="Times New Roman"/>
                <w:color w:val="000000"/>
                <w:sz w:val="24"/>
              </w:rPr>
              <w:t xml:space="preserve">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AB5D99" w:rsidRPr="00CD2EC8" w:rsidRDefault="00CD2EC8">
            <w:pPr>
              <w:spacing w:after="0"/>
              <w:ind w:left="135"/>
              <w:jc w:val="center"/>
              <w:rPr>
                <w:lang w:val="ru-RU"/>
              </w:rPr>
            </w:pPr>
            <w:r w:rsidRPr="00CD2EC8">
              <w:rPr>
                <w:rFonts w:ascii="Times New Roman" w:hAnsi="Times New Roman"/>
                <w:color w:val="000000"/>
                <w:sz w:val="24"/>
                <w:lang w:val="ru-RU"/>
              </w:rPr>
              <w:t>0.</w:t>
            </w:r>
            <w:r>
              <w:rPr>
                <w:rFonts w:ascii="Times New Roman" w:hAnsi="Times New Roman"/>
                <w:color w:val="000000"/>
                <w:sz w:val="24"/>
                <w:lang w:val="ru-RU"/>
              </w:rPr>
              <w:t>5</w:t>
            </w:r>
            <w:r w:rsidR="005738FB" w:rsidRPr="00CD2EC8">
              <w:rPr>
                <w:rFonts w:ascii="Times New Roman" w:hAnsi="Times New Roman"/>
                <w:color w:val="000000"/>
                <w:sz w:val="24"/>
                <w:lang w:val="ru-RU"/>
              </w:rPr>
              <w:t xml:space="preserve"> </w:t>
            </w:r>
          </w:p>
        </w:tc>
        <w:tc>
          <w:tcPr>
            <w:tcW w:w="2837" w:type="dxa"/>
            <w:tcMar>
              <w:top w:w="50" w:type="dxa"/>
              <w:left w:w="100" w:type="dxa"/>
            </w:tcMar>
            <w:vAlign w:val="center"/>
          </w:tcPr>
          <w:p w:rsidR="00AB5D99" w:rsidRPr="008E0D4D" w:rsidRDefault="005738FB">
            <w:pPr>
              <w:spacing w:after="0"/>
              <w:ind w:left="135"/>
              <w:rPr>
                <w:lang w:val="ru-RU"/>
              </w:rPr>
            </w:pPr>
            <w:r w:rsidRPr="008E0D4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E0D4D">
                <w:rPr>
                  <w:rFonts w:ascii="Times New Roman" w:hAnsi="Times New Roman"/>
                  <w:color w:val="0000FF"/>
                  <w:u w:val="single"/>
                  <w:lang w:val="ru-RU"/>
                </w:rPr>
                <w:t>://</w:t>
              </w:r>
              <w:r>
                <w:rPr>
                  <w:rFonts w:ascii="Times New Roman" w:hAnsi="Times New Roman"/>
                  <w:color w:val="0000FF"/>
                  <w:u w:val="single"/>
                </w:rPr>
                <w:t>m</w:t>
              </w:r>
              <w:r w:rsidRPr="008E0D4D">
                <w:rPr>
                  <w:rFonts w:ascii="Times New Roman" w:hAnsi="Times New Roman"/>
                  <w:color w:val="0000FF"/>
                  <w:u w:val="single"/>
                  <w:lang w:val="ru-RU"/>
                </w:rPr>
                <w:t>.</w:t>
              </w:r>
              <w:r>
                <w:rPr>
                  <w:rFonts w:ascii="Times New Roman" w:hAnsi="Times New Roman"/>
                  <w:color w:val="0000FF"/>
                  <w:u w:val="single"/>
                </w:rPr>
                <w:t>edsoo</w:t>
              </w:r>
              <w:r w:rsidRPr="008E0D4D">
                <w:rPr>
                  <w:rFonts w:ascii="Times New Roman" w:hAnsi="Times New Roman"/>
                  <w:color w:val="0000FF"/>
                  <w:u w:val="single"/>
                  <w:lang w:val="ru-RU"/>
                </w:rPr>
                <w:t>.</w:t>
              </w:r>
              <w:r>
                <w:rPr>
                  <w:rFonts w:ascii="Times New Roman" w:hAnsi="Times New Roman"/>
                  <w:color w:val="0000FF"/>
                  <w:u w:val="single"/>
                </w:rPr>
                <w:t>ru</w:t>
              </w:r>
              <w:r w:rsidRPr="008E0D4D">
                <w:rPr>
                  <w:rFonts w:ascii="Times New Roman" w:hAnsi="Times New Roman"/>
                  <w:color w:val="0000FF"/>
                  <w:u w:val="single"/>
                  <w:lang w:val="ru-RU"/>
                </w:rPr>
                <w:t>/7</w:t>
              </w:r>
              <w:r>
                <w:rPr>
                  <w:rFonts w:ascii="Times New Roman" w:hAnsi="Times New Roman"/>
                  <w:color w:val="0000FF"/>
                  <w:u w:val="single"/>
                </w:rPr>
                <w:t>f</w:t>
              </w:r>
              <w:r w:rsidRPr="008E0D4D">
                <w:rPr>
                  <w:rFonts w:ascii="Times New Roman" w:hAnsi="Times New Roman"/>
                  <w:color w:val="0000FF"/>
                  <w:u w:val="single"/>
                  <w:lang w:val="ru-RU"/>
                </w:rPr>
                <w:t>4148</w:t>
              </w:r>
              <w:r>
                <w:rPr>
                  <w:rFonts w:ascii="Times New Roman" w:hAnsi="Times New Roman"/>
                  <w:color w:val="0000FF"/>
                  <w:u w:val="single"/>
                </w:rPr>
                <w:t>d</w:t>
              </w:r>
              <w:r w:rsidRPr="008E0D4D">
                <w:rPr>
                  <w:rFonts w:ascii="Times New Roman" w:hAnsi="Times New Roman"/>
                  <w:color w:val="0000FF"/>
                  <w:u w:val="single"/>
                  <w:lang w:val="ru-RU"/>
                </w:rPr>
                <w:t>0</w:t>
              </w:r>
            </w:hyperlink>
          </w:p>
        </w:tc>
      </w:tr>
      <w:tr w:rsidR="00AB5D99" w:rsidTr="00CD2EC8">
        <w:trPr>
          <w:trHeight w:val="144"/>
          <w:tblCellSpacing w:w="20" w:type="nil"/>
        </w:trPr>
        <w:tc>
          <w:tcPr>
            <w:tcW w:w="0" w:type="auto"/>
            <w:gridSpan w:val="2"/>
            <w:tcMar>
              <w:top w:w="50" w:type="dxa"/>
              <w:left w:w="100" w:type="dxa"/>
            </w:tcMar>
            <w:vAlign w:val="center"/>
          </w:tcPr>
          <w:p w:rsidR="00AB5D99" w:rsidRPr="008E0D4D" w:rsidRDefault="005738FB">
            <w:pPr>
              <w:spacing w:after="0"/>
              <w:ind w:left="135"/>
              <w:rPr>
                <w:lang w:val="ru-RU"/>
              </w:rPr>
            </w:pPr>
            <w:r w:rsidRPr="008E0D4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B5D99" w:rsidRDefault="005738FB">
            <w:pPr>
              <w:spacing w:after="0"/>
              <w:ind w:left="135"/>
              <w:jc w:val="center"/>
            </w:pPr>
            <w:r w:rsidRPr="008E0D4D">
              <w:rPr>
                <w:rFonts w:ascii="Times New Roman" w:hAnsi="Times New Roman"/>
                <w:color w:val="000000"/>
                <w:sz w:val="24"/>
                <w:lang w:val="ru-RU"/>
              </w:rPr>
              <w:t xml:space="preserve"> </w:t>
            </w:r>
            <w:r w:rsidR="00CD2EC8">
              <w:rPr>
                <w:rFonts w:ascii="Times New Roman" w:hAnsi="Times New Roman"/>
                <w:color w:val="000000"/>
                <w:sz w:val="24"/>
              </w:rPr>
              <w:t>35</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AB5D99" w:rsidRDefault="00CD2EC8">
            <w:pPr>
              <w:spacing w:after="0"/>
              <w:ind w:left="135"/>
              <w:jc w:val="center"/>
            </w:pPr>
            <w:r>
              <w:rPr>
                <w:rFonts w:ascii="Times New Roman" w:hAnsi="Times New Roman"/>
                <w:color w:val="000000"/>
                <w:sz w:val="24"/>
              </w:rPr>
              <w:t xml:space="preserve"> 1.5</w:t>
            </w:r>
          </w:p>
        </w:tc>
        <w:tc>
          <w:tcPr>
            <w:tcW w:w="2837" w:type="dxa"/>
            <w:tcMar>
              <w:top w:w="50" w:type="dxa"/>
              <w:left w:w="100" w:type="dxa"/>
            </w:tcMar>
            <w:vAlign w:val="center"/>
          </w:tcPr>
          <w:p w:rsidR="00AB5D99" w:rsidRDefault="00AB5D99"/>
        </w:tc>
      </w:tr>
    </w:tbl>
    <w:p w:rsidR="00AB5D99" w:rsidRDefault="00AB5D99">
      <w:pPr>
        <w:sectPr w:rsidR="00AB5D99">
          <w:pgSz w:w="16383" w:h="11906" w:orient="landscape"/>
          <w:pgMar w:top="1134" w:right="850" w:bottom="1134" w:left="1701" w:header="720" w:footer="720" w:gutter="0"/>
          <w:cols w:space="720"/>
        </w:sectPr>
      </w:pPr>
    </w:p>
    <w:p w:rsidR="00AB5D99" w:rsidRDefault="00AB5D99">
      <w:pPr>
        <w:sectPr w:rsidR="00AB5D99">
          <w:pgSz w:w="16383" w:h="11906" w:orient="landscape"/>
          <w:pgMar w:top="1134" w:right="850" w:bottom="1134" w:left="1701" w:header="720" w:footer="720" w:gutter="0"/>
          <w:cols w:space="720"/>
        </w:sectPr>
      </w:pPr>
    </w:p>
    <w:p w:rsidR="00AB5D99" w:rsidRDefault="00AB5D99">
      <w:pPr>
        <w:sectPr w:rsidR="00AB5D99">
          <w:pgSz w:w="16383" w:h="11906" w:orient="landscape"/>
          <w:pgMar w:top="1134" w:right="850" w:bottom="1134" w:left="1701" w:header="720" w:footer="720" w:gutter="0"/>
          <w:cols w:space="720"/>
        </w:sectPr>
      </w:pPr>
    </w:p>
    <w:p w:rsidR="00AB5D99" w:rsidRDefault="00AB5D99">
      <w:pPr>
        <w:sectPr w:rsidR="00AB5D99">
          <w:pgSz w:w="16383" w:h="11906" w:orient="landscape"/>
          <w:pgMar w:top="1134" w:right="850" w:bottom="1134" w:left="1701" w:header="720" w:footer="720" w:gutter="0"/>
          <w:cols w:space="720"/>
        </w:sectPr>
      </w:pPr>
    </w:p>
    <w:p w:rsidR="00AB5D99" w:rsidRDefault="00AB5D99">
      <w:pPr>
        <w:sectPr w:rsidR="00AB5D99">
          <w:pgSz w:w="16383" w:h="11906" w:orient="landscape"/>
          <w:pgMar w:top="1134" w:right="850" w:bottom="1134" w:left="1701" w:header="720" w:footer="720" w:gutter="0"/>
          <w:cols w:space="720"/>
        </w:sectPr>
      </w:pPr>
    </w:p>
    <w:p w:rsidR="00AB5D99" w:rsidRDefault="005738FB" w:rsidP="00CD2EC8">
      <w:pPr>
        <w:spacing w:after="0"/>
        <w:ind w:left="120"/>
        <w:sectPr w:rsidR="00AB5D99">
          <w:pgSz w:w="16383" w:h="11906" w:orient="landscape"/>
          <w:pgMar w:top="1134" w:right="850" w:bottom="1134" w:left="1701" w:header="720" w:footer="720" w:gutter="0"/>
          <w:cols w:space="720"/>
        </w:sectPr>
      </w:pPr>
      <w:bookmarkStart w:id="9" w:name="block-75310202"/>
      <w:bookmarkEnd w:id="8"/>
      <w:r>
        <w:rPr>
          <w:rFonts w:ascii="Times New Roman" w:hAnsi="Times New Roman"/>
          <w:b/>
          <w:color w:val="000000"/>
          <w:sz w:val="28"/>
        </w:rPr>
        <w:lastRenderedPageBreak/>
        <w:t xml:space="preserve"> </w:t>
      </w:r>
    </w:p>
    <w:p w:rsidR="00AB5D99" w:rsidRDefault="005738FB">
      <w:pPr>
        <w:spacing w:after="0"/>
        <w:ind w:left="120"/>
      </w:pPr>
      <w:r>
        <w:rPr>
          <w:rFonts w:ascii="Times New Roman" w:hAnsi="Times New Roman"/>
          <w:b/>
          <w:color w:val="000000"/>
          <w:sz w:val="28"/>
        </w:rPr>
        <w:lastRenderedPageBreak/>
        <w:t xml:space="preserve"> 6</w:t>
      </w:r>
      <w:r w:rsidR="00C909A2">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3984"/>
        <w:gridCol w:w="1082"/>
        <w:gridCol w:w="1841"/>
        <w:gridCol w:w="1910"/>
        <w:gridCol w:w="1423"/>
        <w:gridCol w:w="2873"/>
      </w:tblGrid>
      <w:tr w:rsidR="00AB5D99" w:rsidTr="00C909A2">
        <w:trPr>
          <w:trHeight w:val="144"/>
          <w:tblCellSpacing w:w="20" w:type="nil"/>
        </w:trPr>
        <w:tc>
          <w:tcPr>
            <w:tcW w:w="893" w:type="dxa"/>
            <w:vMerge w:val="restart"/>
            <w:tcMar>
              <w:top w:w="50" w:type="dxa"/>
              <w:left w:w="100" w:type="dxa"/>
            </w:tcMar>
            <w:vAlign w:val="center"/>
          </w:tcPr>
          <w:p w:rsidR="00AB5D99" w:rsidRDefault="005738FB">
            <w:pPr>
              <w:spacing w:after="0"/>
              <w:ind w:left="135"/>
            </w:pPr>
            <w:r>
              <w:rPr>
                <w:rFonts w:ascii="Times New Roman" w:hAnsi="Times New Roman"/>
                <w:b/>
                <w:color w:val="000000"/>
                <w:sz w:val="24"/>
              </w:rPr>
              <w:t xml:space="preserve">№ п/п </w:t>
            </w:r>
          </w:p>
          <w:p w:rsidR="00AB5D99" w:rsidRDefault="00AB5D99">
            <w:pPr>
              <w:spacing w:after="0"/>
              <w:ind w:left="135"/>
            </w:pPr>
          </w:p>
        </w:tc>
        <w:tc>
          <w:tcPr>
            <w:tcW w:w="3946" w:type="dxa"/>
            <w:vMerge w:val="restart"/>
            <w:tcMar>
              <w:top w:w="50" w:type="dxa"/>
              <w:left w:w="100" w:type="dxa"/>
            </w:tcMar>
            <w:vAlign w:val="center"/>
          </w:tcPr>
          <w:p w:rsidR="00AB5D99" w:rsidRDefault="005738FB">
            <w:pPr>
              <w:spacing w:after="0"/>
              <w:ind w:left="135"/>
            </w:pPr>
            <w:r>
              <w:rPr>
                <w:rFonts w:ascii="Times New Roman" w:hAnsi="Times New Roman"/>
                <w:b/>
                <w:color w:val="000000"/>
                <w:sz w:val="24"/>
              </w:rPr>
              <w:t xml:space="preserve">Тема урока </w:t>
            </w:r>
          </w:p>
          <w:p w:rsidR="00AB5D99" w:rsidRDefault="00AB5D99">
            <w:pPr>
              <w:spacing w:after="0"/>
              <w:ind w:left="135"/>
            </w:pPr>
          </w:p>
        </w:tc>
        <w:tc>
          <w:tcPr>
            <w:tcW w:w="0" w:type="auto"/>
            <w:gridSpan w:val="3"/>
            <w:tcMar>
              <w:top w:w="50" w:type="dxa"/>
              <w:left w:w="100" w:type="dxa"/>
            </w:tcMar>
            <w:vAlign w:val="center"/>
          </w:tcPr>
          <w:p w:rsidR="00AB5D99" w:rsidRDefault="005738FB">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AB5D99" w:rsidRDefault="005738FB">
            <w:pPr>
              <w:spacing w:after="0"/>
              <w:ind w:left="135"/>
            </w:pPr>
            <w:r>
              <w:rPr>
                <w:rFonts w:ascii="Times New Roman" w:hAnsi="Times New Roman"/>
                <w:b/>
                <w:color w:val="000000"/>
                <w:sz w:val="24"/>
              </w:rPr>
              <w:t xml:space="preserve">Дата изучения </w:t>
            </w:r>
          </w:p>
          <w:p w:rsidR="00AB5D99" w:rsidRDefault="00AB5D99">
            <w:pPr>
              <w:spacing w:after="0"/>
              <w:ind w:left="135"/>
            </w:pPr>
          </w:p>
        </w:tc>
        <w:tc>
          <w:tcPr>
            <w:tcW w:w="2873" w:type="dxa"/>
            <w:vMerge w:val="restart"/>
            <w:tcMar>
              <w:top w:w="50" w:type="dxa"/>
              <w:left w:w="100" w:type="dxa"/>
            </w:tcMar>
            <w:vAlign w:val="center"/>
          </w:tcPr>
          <w:p w:rsidR="00AB5D99" w:rsidRDefault="005738FB">
            <w:pPr>
              <w:spacing w:after="0"/>
              <w:ind w:left="135"/>
            </w:pPr>
            <w:r>
              <w:rPr>
                <w:rFonts w:ascii="Times New Roman" w:hAnsi="Times New Roman"/>
                <w:b/>
                <w:color w:val="000000"/>
                <w:sz w:val="24"/>
              </w:rPr>
              <w:t xml:space="preserve">Электронные цифровые образовательные ресурсы </w:t>
            </w:r>
          </w:p>
          <w:p w:rsidR="00AB5D99" w:rsidRDefault="00AB5D99">
            <w:pPr>
              <w:spacing w:after="0"/>
              <w:ind w:left="135"/>
            </w:pPr>
          </w:p>
        </w:tc>
      </w:tr>
      <w:tr w:rsidR="00AB5D99" w:rsidTr="00C909A2">
        <w:trPr>
          <w:trHeight w:val="144"/>
          <w:tblCellSpacing w:w="20" w:type="nil"/>
        </w:trPr>
        <w:tc>
          <w:tcPr>
            <w:tcW w:w="0" w:type="auto"/>
            <w:vMerge/>
            <w:tcBorders>
              <w:top w:val="nil"/>
            </w:tcBorders>
            <w:tcMar>
              <w:top w:w="50" w:type="dxa"/>
              <w:left w:w="100" w:type="dxa"/>
            </w:tcMar>
          </w:tcPr>
          <w:p w:rsidR="00AB5D99" w:rsidRDefault="00AB5D99"/>
        </w:tc>
        <w:tc>
          <w:tcPr>
            <w:tcW w:w="0" w:type="auto"/>
            <w:vMerge/>
            <w:tcBorders>
              <w:top w:val="nil"/>
            </w:tcBorders>
            <w:tcMar>
              <w:top w:w="50" w:type="dxa"/>
              <w:left w:w="100" w:type="dxa"/>
            </w:tcMar>
          </w:tcPr>
          <w:p w:rsidR="00AB5D99" w:rsidRDefault="00AB5D99"/>
        </w:tc>
        <w:tc>
          <w:tcPr>
            <w:tcW w:w="1154"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Всего </w:t>
            </w:r>
          </w:p>
          <w:p w:rsidR="00AB5D99" w:rsidRDefault="00AB5D99">
            <w:pPr>
              <w:spacing w:after="0"/>
              <w:ind w:left="135"/>
            </w:pPr>
          </w:p>
        </w:tc>
        <w:tc>
          <w:tcPr>
            <w:tcW w:w="1841"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Контрольные работы </w:t>
            </w:r>
          </w:p>
          <w:p w:rsidR="00AB5D99" w:rsidRDefault="00AB5D99">
            <w:pPr>
              <w:spacing w:after="0"/>
              <w:ind w:left="135"/>
            </w:pPr>
          </w:p>
        </w:tc>
        <w:tc>
          <w:tcPr>
            <w:tcW w:w="1910"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Практические работы </w:t>
            </w:r>
          </w:p>
          <w:p w:rsidR="00AB5D99" w:rsidRDefault="00AB5D99">
            <w:pPr>
              <w:spacing w:after="0"/>
              <w:ind w:left="135"/>
            </w:pPr>
          </w:p>
        </w:tc>
        <w:tc>
          <w:tcPr>
            <w:tcW w:w="0" w:type="auto"/>
            <w:vMerge/>
            <w:tcBorders>
              <w:top w:val="nil"/>
            </w:tcBorders>
            <w:tcMar>
              <w:top w:w="50" w:type="dxa"/>
              <w:left w:w="100" w:type="dxa"/>
            </w:tcMar>
          </w:tcPr>
          <w:p w:rsidR="00AB5D99" w:rsidRDefault="00AB5D99"/>
        </w:tc>
        <w:tc>
          <w:tcPr>
            <w:tcW w:w="0" w:type="auto"/>
            <w:vMerge/>
            <w:tcBorders>
              <w:top w:val="nil"/>
            </w:tcBorders>
            <w:tcMar>
              <w:top w:w="50" w:type="dxa"/>
              <w:left w:w="100" w:type="dxa"/>
            </w:tcMar>
          </w:tcPr>
          <w:p w:rsidR="00AB5D99" w:rsidRDefault="00AB5D99"/>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Ботаника – наука о растениях</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05.09.2025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0</w:t>
              </w:r>
              <w:r>
                <w:rPr>
                  <w:rFonts w:ascii="Times New Roman" w:hAnsi="Times New Roman"/>
                  <w:color w:val="0000FF"/>
                  <w:u w:val="single"/>
                </w:rPr>
                <w:t>af</w:t>
              </w:r>
              <w:r w:rsidRPr="00C909A2">
                <w:rPr>
                  <w:rFonts w:ascii="Times New Roman" w:hAnsi="Times New Roman"/>
                  <w:color w:val="0000FF"/>
                  <w:u w:val="single"/>
                  <w:lang w:val="ru-RU"/>
                </w:rPr>
                <w:t>2</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Общие признаки и уровни организации растительного организма</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12.09.2025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0</w:t>
              </w:r>
              <w:r>
                <w:rPr>
                  <w:rFonts w:ascii="Times New Roman" w:hAnsi="Times New Roman"/>
                  <w:color w:val="0000FF"/>
                  <w:u w:val="single"/>
                </w:rPr>
                <w:t>c</w:t>
              </w:r>
              <w:r w:rsidRPr="00C909A2">
                <w:rPr>
                  <w:rFonts w:ascii="Times New Roman" w:hAnsi="Times New Roman"/>
                  <w:color w:val="0000FF"/>
                  <w:u w:val="single"/>
                  <w:lang w:val="ru-RU"/>
                </w:rPr>
                <w:t>82</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3</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Споровые и семенные растения</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19.09.2025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0</w:t>
              </w:r>
              <w:r>
                <w:rPr>
                  <w:rFonts w:ascii="Times New Roman" w:hAnsi="Times New Roman"/>
                  <w:color w:val="0000FF"/>
                  <w:u w:val="single"/>
                </w:rPr>
                <w:t>de</w:t>
              </w:r>
              <w:r w:rsidRPr="00C909A2">
                <w:rPr>
                  <w:rFonts w:ascii="Times New Roman" w:hAnsi="Times New Roman"/>
                  <w:color w:val="0000FF"/>
                  <w:u w:val="single"/>
                  <w:lang w:val="ru-RU"/>
                </w:rPr>
                <w:t>0</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4</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26.09.2025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0</w:t>
              </w:r>
              <w:r>
                <w:rPr>
                  <w:rFonts w:ascii="Times New Roman" w:hAnsi="Times New Roman"/>
                  <w:color w:val="0000FF"/>
                  <w:u w:val="single"/>
                </w:rPr>
                <w:t>fde</w:t>
              </w:r>
            </w:hyperlink>
          </w:p>
        </w:tc>
      </w:tr>
      <w:tr w:rsidR="00AB5D99"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5</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Химический состав клетки.</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03.10.2025 </w:t>
            </w:r>
          </w:p>
        </w:tc>
        <w:tc>
          <w:tcPr>
            <w:tcW w:w="2873" w:type="dxa"/>
            <w:tcMar>
              <w:top w:w="50" w:type="dxa"/>
              <w:left w:w="100" w:type="dxa"/>
            </w:tcMar>
            <w:vAlign w:val="center"/>
          </w:tcPr>
          <w:p w:rsidR="00AB5D99" w:rsidRDefault="00AB5D99">
            <w:pPr>
              <w:spacing w:after="0"/>
              <w:ind w:left="135"/>
            </w:pPr>
          </w:p>
        </w:tc>
      </w:tr>
      <w:tr w:rsidR="00AB5D99"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6</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Жизнедеятельность клетки</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10.10.2025 </w:t>
            </w:r>
          </w:p>
        </w:tc>
        <w:tc>
          <w:tcPr>
            <w:tcW w:w="2873" w:type="dxa"/>
            <w:tcMar>
              <w:top w:w="50" w:type="dxa"/>
              <w:left w:w="100" w:type="dxa"/>
            </w:tcMar>
            <w:vAlign w:val="center"/>
          </w:tcPr>
          <w:p w:rsidR="00AB5D99" w:rsidRDefault="00AB5D99">
            <w:pPr>
              <w:spacing w:after="0"/>
              <w:ind w:left="135"/>
            </w:pPr>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7</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Растительные ткани, их функции.</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17.10.2025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115</w:t>
              </w:r>
              <w:r>
                <w:rPr>
                  <w:rFonts w:ascii="Times New Roman" w:hAnsi="Times New Roman"/>
                  <w:color w:val="0000FF"/>
                  <w:u w:val="single"/>
                </w:rPr>
                <w:t>a</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8</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Органы растений.</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24.10.2025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12</w:t>
              </w:r>
              <w:r>
                <w:rPr>
                  <w:rFonts w:ascii="Times New Roman" w:hAnsi="Times New Roman"/>
                  <w:color w:val="0000FF"/>
                  <w:u w:val="single"/>
                </w:rPr>
                <w:t>ae</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9</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Строение семян. Лабораторная работа «Изучение строения семян однодольных и двудольных </w:t>
            </w:r>
            <w:r w:rsidRPr="00C909A2">
              <w:rPr>
                <w:rFonts w:ascii="Times New Roman" w:hAnsi="Times New Roman"/>
                <w:color w:val="000000"/>
                <w:sz w:val="24"/>
                <w:lang w:val="ru-RU"/>
              </w:rPr>
              <w:lastRenderedPageBreak/>
              <w:t>растений»</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07.11.2025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w:t>
              </w:r>
              <w:r>
                <w:rPr>
                  <w:rFonts w:ascii="Times New Roman" w:hAnsi="Times New Roman"/>
                  <w:color w:val="0000FF"/>
                  <w:u w:val="single"/>
                </w:rPr>
                <w:t>cca</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lastRenderedPageBreak/>
              <w:t>10</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Виды корней и типы корневых систем.</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14.11.2025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1402</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11</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Видоизменение корней</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21.11.2025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197</w:t>
              </w:r>
              <w:r>
                <w:rPr>
                  <w:rFonts w:ascii="Times New Roman" w:hAnsi="Times New Roman"/>
                  <w:color w:val="0000FF"/>
                  <w:u w:val="single"/>
                </w:rPr>
                <w:t>a</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12</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28.11.2025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1</w:t>
              </w:r>
              <w:r>
                <w:rPr>
                  <w:rFonts w:ascii="Times New Roman" w:hAnsi="Times New Roman"/>
                  <w:color w:val="0000FF"/>
                  <w:u w:val="single"/>
                </w:rPr>
                <w:t>c</w:t>
              </w:r>
              <w:r w:rsidRPr="00C909A2">
                <w:rPr>
                  <w:rFonts w:ascii="Times New Roman" w:hAnsi="Times New Roman"/>
                  <w:color w:val="0000FF"/>
                  <w:u w:val="single"/>
                  <w:lang w:val="ru-RU"/>
                </w:rPr>
                <w:t>90</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13</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Строение стебля.</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05.12.2025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28</w:t>
              </w:r>
              <w:r>
                <w:rPr>
                  <w:rFonts w:ascii="Times New Roman" w:hAnsi="Times New Roman"/>
                  <w:color w:val="0000FF"/>
                  <w:u w:val="single"/>
                </w:rPr>
                <w:t>ca</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14</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Внешнее и внутреннее строение листа.</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12.12.2025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1</w:t>
              </w:r>
              <w:r>
                <w:rPr>
                  <w:rFonts w:ascii="Times New Roman" w:hAnsi="Times New Roman"/>
                  <w:color w:val="0000FF"/>
                  <w:u w:val="single"/>
                </w:rPr>
                <w:t>e</w:t>
              </w:r>
              <w:r w:rsidRPr="00C909A2">
                <w:rPr>
                  <w:rFonts w:ascii="Times New Roman" w:hAnsi="Times New Roman"/>
                  <w:color w:val="0000FF"/>
                  <w:u w:val="single"/>
                  <w:lang w:val="ru-RU"/>
                </w:rPr>
                <w:t>98</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15</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Видоизменения побегов.</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19.12.2025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w:t>
              </w:r>
              <w:r>
                <w:rPr>
                  <w:rFonts w:ascii="Times New Roman" w:hAnsi="Times New Roman"/>
                  <w:color w:val="0000FF"/>
                  <w:u w:val="single"/>
                </w:rPr>
                <w:t>c</w:t>
              </w:r>
              <w:r w:rsidRPr="00C909A2">
                <w:rPr>
                  <w:rFonts w:ascii="Times New Roman" w:hAnsi="Times New Roman"/>
                  <w:color w:val="0000FF"/>
                  <w:u w:val="single"/>
                  <w:lang w:val="ru-RU"/>
                </w:rPr>
                <w:t>08</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16</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Строение и разнообразие цветков.</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26.12.2025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3842</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17</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Соцветия.</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16.01.2026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3842</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18</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Плоды</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23.01.2026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w:t>
              </w:r>
              <w:r>
                <w:rPr>
                  <w:rFonts w:ascii="Times New Roman" w:hAnsi="Times New Roman"/>
                  <w:color w:val="0000FF"/>
                  <w:u w:val="single"/>
                </w:rPr>
                <w:t>b</w:t>
              </w:r>
              <w:r w:rsidRPr="00C909A2">
                <w:rPr>
                  <w:rFonts w:ascii="Times New Roman" w:hAnsi="Times New Roman"/>
                  <w:color w:val="0000FF"/>
                  <w:u w:val="single"/>
                  <w:lang w:val="ru-RU"/>
                </w:rPr>
                <w:t>4</w:t>
              </w:r>
              <w:r>
                <w:rPr>
                  <w:rFonts w:ascii="Times New Roman" w:hAnsi="Times New Roman"/>
                  <w:color w:val="0000FF"/>
                  <w:u w:val="single"/>
                </w:rPr>
                <w:t>e</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19</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Распространение плодов и семян в природе</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30.01.2026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w:t>
              </w:r>
              <w:r>
                <w:rPr>
                  <w:rFonts w:ascii="Times New Roman" w:hAnsi="Times New Roman"/>
                  <w:color w:val="0000FF"/>
                  <w:u w:val="single"/>
                </w:rPr>
                <w:t>b</w:t>
              </w:r>
              <w:r w:rsidRPr="00C909A2">
                <w:rPr>
                  <w:rFonts w:ascii="Times New Roman" w:hAnsi="Times New Roman"/>
                  <w:color w:val="0000FF"/>
                  <w:u w:val="single"/>
                  <w:lang w:val="ru-RU"/>
                </w:rPr>
                <w:t>4</w:t>
              </w:r>
              <w:r>
                <w:rPr>
                  <w:rFonts w:ascii="Times New Roman" w:hAnsi="Times New Roman"/>
                  <w:color w:val="0000FF"/>
                  <w:u w:val="single"/>
                </w:rPr>
                <w:t>e</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20</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Обмен веществ у растений</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06.02.2026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2550</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21</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Минеральное питание растений. </w:t>
            </w:r>
            <w:r>
              <w:rPr>
                <w:rFonts w:ascii="Times New Roman" w:hAnsi="Times New Roman"/>
                <w:color w:val="000000"/>
                <w:sz w:val="24"/>
              </w:rPr>
              <w:lastRenderedPageBreak/>
              <w:t>Удобрения</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13.02.2026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lastRenderedPageBreak/>
              <w:t xml:space="preserve">Библиотека ЦОК </w:t>
            </w:r>
            <w:hyperlink r:id="rId26">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1</w:t>
              </w:r>
              <w:r>
                <w:rPr>
                  <w:rFonts w:ascii="Times New Roman" w:hAnsi="Times New Roman"/>
                  <w:color w:val="0000FF"/>
                  <w:u w:val="single"/>
                </w:rPr>
                <w:t>b</w:t>
              </w:r>
              <w:r w:rsidRPr="00C909A2">
                <w:rPr>
                  <w:rFonts w:ascii="Times New Roman" w:hAnsi="Times New Roman"/>
                  <w:color w:val="0000FF"/>
                  <w:u w:val="single"/>
                  <w:lang w:val="ru-RU"/>
                </w:rPr>
                <w:t>00</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lastRenderedPageBreak/>
              <w:t>22</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Фотосинтез.</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20.02.2026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2028</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23</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Роль фотосинтеза в природе и жизни человека</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27.02.2026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2028</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24</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Дыхание корня.</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06.03.2026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21</w:t>
              </w:r>
              <w:r>
                <w:rPr>
                  <w:rFonts w:ascii="Times New Roman" w:hAnsi="Times New Roman"/>
                  <w:color w:val="0000FF"/>
                  <w:u w:val="single"/>
                </w:rPr>
                <w:t>c</w:t>
              </w:r>
              <w:r w:rsidRPr="00C909A2">
                <w:rPr>
                  <w:rFonts w:ascii="Times New Roman" w:hAnsi="Times New Roman"/>
                  <w:color w:val="0000FF"/>
                  <w:u w:val="single"/>
                  <w:lang w:val="ru-RU"/>
                </w:rPr>
                <w:t>2</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25</w:t>
            </w:r>
          </w:p>
        </w:tc>
        <w:tc>
          <w:tcPr>
            <w:tcW w:w="3946" w:type="dxa"/>
            <w:tcMar>
              <w:top w:w="50" w:type="dxa"/>
              <w:left w:w="100" w:type="dxa"/>
            </w:tcMar>
            <w:vAlign w:val="center"/>
          </w:tcPr>
          <w:p w:rsidR="00AB5D99" w:rsidRDefault="005738FB">
            <w:pPr>
              <w:spacing w:after="0"/>
              <w:ind w:left="135"/>
            </w:pPr>
            <w:r w:rsidRPr="00C909A2">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13.03.2026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2320</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26</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Транспорт веществ в растении.</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20.03.2026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w:t>
              </w:r>
              <w:r>
                <w:rPr>
                  <w:rFonts w:ascii="Times New Roman" w:hAnsi="Times New Roman"/>
                  <w:color w:val="0000FF"/>
                  <w:u w:val="single"/>
                </w:rPr>
                <w:t>c</w:t>
              </w:r>
              <w:r w:rsidRPr="00C909A2">
                <w:rPr>
                  <w:rFonts w:ascii="Times New Roman" w:hAnsi="Times New Roman"/>
                  <w:color w:val="0000FF"/>
                  <w:u w:val="single"/>
                  <w:lang w:val="ru-RU"/>
                </w:rPr>
                <w:t>08</w:t>
              </w:r>
            </w:hyperlink>
          </w:p>
        </w:tc>
      </w:tr>
      <w:tr w:rsidR="00AB5D99"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27</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Всероссийская проверочная работа</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27.03.2026 </w:t>
            </w:r>
          </w:p>
        </w:tc>
        <w:tc>
          <w:tcPr>
            <w:tcW w:w="2873" w:type="dxa"/>
            <w:tcMar>
              <w:top w:w="50" w:type="dxa"/>
              <w:left w:w="100" w:type="dxa"/>
            </w:tcMar>
            <w:vAlign w:val="center"/>
          </w:tcPr>
          <w:p w:rsidR="00AB5D99" w:rsidRDefault="00AB5D99">
            <w:pPr>
              <w:spacing w:after="0"/>
              <w:ind w:left="135"/>
            </w:pPr>
          </w:p>
        </w:tc>
      </w:tr>
      <w:tr w:rsidR="00AB5D99"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28</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Обобщение знаний о строении и жизнедеятельности растительного организма</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10.04.2026 </w:t>
            </w:r>
          </w:p>
        </w:tc>
        <w:tc>
          <w:tcPr>
            <w:tcW w:w="2873" w:type="dxa"/>
            <w:tcMar>
              <w:top w:w="50" w:type="dxa"/>
              <w:left w:w="100" w:type="dxa"/>
            </w:tcMar>
            <w:vAlign w:val="center"/>
          </w:tcPr>
          <w:p w:rsidR="00AB5D99" w:rsidRDefault="00AB5D99">
            <w:pPr>
              <w:spacing w:after="0"/>
              <w:ind w:left="135"/>
            </w:pPr>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29</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Прорастание семян. Рост и развитие растения.</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17.04.2026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w:t>
              </w:r>
              <w:r>
                <w:rPr>
                  <w:rFonts w:ascii="Times New Roman" w:hAnsi="Times New Roman"/>
                  <w:color w:val="0000FF"/>
                  <w:u w:val="single"/>
                </w:rPr>
                <w:t>cca</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30</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Размножениеп растений и его значение.Вегетативное размножение.</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24.04.2026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2</w:t>
              </w:r>
              <w:r>
                <w:rPr>
                  <w:rFonts w:ascii="Times New Roman" w:hAnsi="Times New Roman"/>
                  <w:color w:val="0000FF"/>
                  <w:u w:val="single"/>
                </w:rPr>
                <w:t>fb</w:t>
              </w:r>
              <w:r w:rsidRPr="00C909A2">
                <w:rPr>
                  <w:rFonts w:ascii="Times New Roman" w:hAnsi="Times New Roman"/>
                  <w:color w:val="0000FF"/>
                  <w:u w:val="single"/>
                  <w:lang w:val="ru-RU"/>
                </w:rPr>
                <w:t>4</w:t>
              </w:r>
            </w:hyperlink>
          </w:p>
        </w:tc>
      </w:tr>
      <w:tr w:rsidR="00AB5D99"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31</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Опыление. Двойное оплодотворение.</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08.05.2026 </w:t>
            </w:r>
          </w:p>
        </w:tc>
        <w:tc>
          <w:tcPr>
            <w:tcW w:w="2873" w:type="dxa"/>
            <w:tcMar>
              <w:top w:w="50" w:type="dxa"/>
              <w:left w:w="100" w:type="dxa"/>
            </w:tcMar>
            <w:vAlign w:val="center"/>
          </w:tcPr>
          <w:p w:rsidR="00AB5D99" w:rsidRDefault="00AB5D99">
            <w:pPr>
              <w:spacing w:after="0"/>
              <w:ind w:left="135"/>
            </w:pPr>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32</w:t>
            </w:r>
          </w:p>
        </w:tc>
        <w:tc>
          <w:tcPr>
            <w:tcW w:w="3946" w:type="dxa"/>
            <w:tcMar>
              <w:top w:w="50" w:type="dxa"/>
              <w:left w:w="100" w:type="dxa"/>
            </w:tcMar>
            <w:vAlign w:val="center"/>
          </w:tcPr>
          <w:p w:rsidR="00AB5D99" w:rsidRDefault="005738FB">
            <w:pPr>
              <w:spacing w:after="0"/>
              <w:ind w:left="135"/>
            </w:pPr>
            <w:r>
              <w:rPr>
                <w:rFonts w:ascii="Times New Roman" w:hAnsi="Times New Roman"/>
                <w:color w:val="000000"/>
                <w:sz w:val="24"/>
              </w:rPr>
              <w:t>Образование плодов и семян.</w:t>
            </w:r>
          </w:p>
        </w:tc>
        <w:tc>
          <w:tcPr>
            <w:tcW w:w="1154"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15.05.2026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3842</w:t>
              </w:r>
            </w:hyperlink>
          </w:p>
        </w:tc>
      </w:tr>
      <w:tr w:rsidR="00AB5D99" w:rsidRPr="00CD2EC8" w:rsidTr="00C909A2">
        <w:trPr>
          <w:trHeight w:val="144"/>
          <w:tblCellSpacing w:w="20" w:type="nil"/>
        </w:trPr>
        <w:tc>
          <w:tcPr>
            <w:tcW w:w="893" w:type="dxa"/>
            <w:tcMar>
              <w:top w:w="50" w:type="dxa"/>
              <w:left w:w="100" w:type="dxa"/>
            </w:tcMar>
            <w:vAlign w:val="center"/>
          </w:tcPr>
          <w:p w:rsidR="00AB5D99" w:rsidRDefault="005738FB">
            <w:pPr>
              <w:spacing w:after="0"/>
            </w:pPr>
            <w:r>
              <w:rPr>
                <w:rFonts w:ascii="Times New Roman" w:hAnsi="Times New Roman"/>
                <w:color w:val="000000"/>
                <w:sz w:val="24"/>
              </w:rPr>
              <w:t>33</w:t>
            </w:r>
          </w:p>
        </w:tc>
        <w:tc>
          <w:tcPr>
            <w:tcW w:w="3946"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Обобщение знаний по материалу, изученному в 6 классе.</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B5D99" w:rsidRDefault="005738FB">
            <w:pPr>
              <w:spacing w:after="0"/>
              <w:ind w:left="135"/>
            </w:pPr>
            <w:r>
              <w:rPr>
                <w:rFonts w:ascii="Times New Roman" w:hAnsi="Times New Roman"/>
                <w:color w:val="000000"/>
                <w:sz w:val="24"/>
              </w:rPr>
              <w:t xml:space="preserve"> 22.05.2026 </w:t>
            </w:r>
          </w:p>
        </w:tc>
        <w:tc>
          <w:tcPr>
            <w:tcW w:w="2873" w:type="dxa"/>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909A2">
                <w:rPr>
                  <w:rFonts w:ascii="Times New Roman" w:hAnsi="Times New Roman"/>
                  <w:color w:val="0000FF"/>
                  <w:u w:val="single"/>
                  <w:lang w:val="ru-RU"/>
                </w:rPr>
                <w:t>://</w:t>
              </w:r>
              <w:r>
                <w:rPr>
                  <w:rFonts w:ascii="Times New Roman" w:hAnsi="Times New Roman"/>
                  <w:color w:val="0000FF"/>
                  <w:u w:val="single"/>
                </w:rPr>
                <w:t>m</w:t>
              </w:r>
              <w:r w:rsidRPr="00C909A2">
                <w:rPr>
                  <w:rFonts w:ascii="Times New Roman" w:hAnsi="Times New Roman"/>
                  <w:color w:val="0000FF"/>
                  <w:u w:val="single"/>
                  <w:lang w:val="ru-RU"/>
                </w:rPr>
                <w:t>.</w:t>
              </w:r>
              <w:r>
                <w:rPr>
                  <w:rFonts w:ascii="Times New Roman" w:hAnsi="Times New Roman"/>
                  <w:color w:val="0000FF"/>
                  <w:u w:val="single"/>
                </w:rPr>
                <w:t>edsoo</w:t>
              </w:r>
              <w:r w:rsidRPr="00C909A2">
                <w:rPr>
                  <w:rFonts w:ascii="Times New Roman" w:hAnsi="Times New Roman"/>
                  <w:color w:val="0000FF"/>
                  <w:u w:val="single"/>
                  <w:lang w:val="ru-RU"/>
                </w:rPr>
                <w:t>.</w:t>
              </w:r>
              <w:r>
                <w:rPr>
                  <w:rFonts w:ascii="Times New Roman" w:hAnsi="Times New Roman"/>
                  <w:color w:val="0000FF"/>
                  <w:u w:val="single"/>
                </w:rPr>
                <w:t>ru</w:t>
              </w:r>
              <w:r w:rsidRPr="00C909A2">
                <w:rPr>
                  <w:rFonts w:ascii="Times New Roman" w:hAnsi="Times New Roman"/>
                  <w:color w:val="0000FF"/>
                  <w:u w:val="single"/>
                  <w:lang w:val="ru-RU"/>
                </w:rPr>
                <w:t>/863</w:t>
              </w:r>
              <w:r>
                <w:rPr>
                  <w:rFonts w:ascii="Times New Roman" w:hAnsi="Times New Roman"/>
                  <w:color w:val="0000FF"/>
                  <w:u w:val="single"/>
                </w:rPr>
                <w:t>d</w:t>
              </w:r>
              <w:r w:rsidRPr="00C909A2">
                <w:rPr>
                  <w:rFonts w:ascii="Times New Roman" w:hAnsi="Times New Roman"/>
                  <w:color w:val="0000FF"/>
                  <w:u w:val="single"/>
                  <w:lang w:val="ru-RU"/>
                </w:rPr>
                <w:t>39</w:t>
              </w:r>
              <w:r>
                <w:rPr>
                  <w:rFonts w:ascii="Times New Roman" w:hAnsi="Times New Roman"/>
                  <w:color w:val="0000FF"/>
                  <w:u w:val="single"/>
                </w:rPr>
                <w:t>c</w:t>
              </w:r>
              <w:r w:rsidRPr="00C909A2">
                <w:rPr>
                  <w:rFonts w:ascii="Times New Roman" w:hAnsi="Times New Roman"/>
                  <w:color w:val="0000FF"/>
                  <w:u w:val="single"/>
                  <w:lang w:val="ru-RU"/>
                </w:rPr>
                <w:t>8</w:t>
              </w:r>
            </w:hyperlink>
          </w:p>
        </w:tc>
      </w:tr>
      <w:tr w:rsidR="00AB5D99" w:rsidTr="00C909A2">
        <w:trPr>
          <w:trHeight w:val="144"/>
          <w:tblCellSpacing w:w="20" w:type="nil"/>
        </w:trPr>
        <w:tc>
          <w:tcPr>
            <w:tcW w:w="0" w:type="auto"/>
            <w:gridSpan w:val="2"/>
            <w:tcMar>
              <w:top w:w="50" w:type="dxa"/>
              <w:left w:w="100" w:type="dxa"/>
            </w:tcMar>
            <w:vAlign w:val="center"/>
          </w:tcPr>
          <w:p w:rsidR="00AB5D99" w:rsidRPr="00C909A2" w:rsidRDefault="005738FB">
            <w:pPr>
              <w:spacing w:after="0"/>
              <w:ind w:left="135"/>
              <w:rPr>
                <w:lang w:val="ru-RU"/>
              </w:rPr>
            </w:pPr>
            <w:r w:rsidRPr="00C909A2">
              <w:rPr>
                <w:rFonts w:ascii="Times New Roman" w:hAnsi="Times New Roman"/>
                <w:color w:val="000000"/>
                <w:sz w:val="24"/>
                <w:lang w:val="ru-RU"/>
              </w:rPr>
              <w:lastRenderedPageBreak/>
              <w:t>ОБЩЕЕ КОЛИЧЕСТВО ЧАСОВ ПО ПРОГРАММЕ</w:t>
            </w:r>
          </w:p>
        </w:tc>
        <w:tc>
          <w:tcPr>
            <w:tcW w:w="1154" w:type="dxa"/>
            <w:tcMar>
              <w:top w:w="50" w:type="dxa"/>
              <w:left w:w="100" w:type="dxa"/>
            </w:tcMar>
            <w:vAlign w:val="center"/>
          </w:tcPr>
          <w:p w:rsidR="00AB5D99" w:rsidRDefault="005738FB">
            <w:pPr>
              <w:spacing w:after="0"/>
              <w:ind w:left="135"/>
              <w:jc w:val="center"/>
            </w:pPr>
            <w:r w:rsidRPr="00C909A2">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841"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AB5D99" w:rsidRDefault="005738F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AB5D99" w:rsidRDefault="00AB5D99"/>
        </w:tc>
      </w:tr>
    </w:tbl>
    <w:p w:rsidR="00AB5D99" w:rsidRDefault="00AB5D99">
      <w:pPr>
        <w:sectPr w:rsidR="00AB5D99">
          <w:pgSz w:w="16383" w:h="11906" w:orient="landscape"/>
          <w:pgMar w:top="1134" w:right="850" w:bottom="1134" w:left="1701" w:header="720" w:footer="720" w:gutter="0"/>
          <w:cols w:space="720"/>
        </w:sectPr>
      </w:pPr>
    </w:p>
    <w:p w:rsidR="00AB5D99" w:rsidRPr="00C909A2" w:rsidRDefault="005738FB">
      <w:pPr>
        <w:spacing w:before="199" w:after="199" w:line="336" w:lineRule="auto"/>
        <w:ind w:left="120"/>
        <w:jc w:val="both"/>
        <w:rPr>
          <w:lang w:val="ru-RU"/>
        </w:rPr>
      </w:pPr>
      <w:bookmarkStart w:id="10" w:name="block-75310208"/>
      <w:bookmarkEnd w:id="9"/>
      <w:r w:rsidRPr="00C909A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AB5D99" w:rsidRPr="00C909A2" w:rsidRDefault="00AB5D99">
      <w:pPr>
        <w:spacing w:before="199" w:after="199" w:line="336" w:lineRule="auto"/>
        <w:ind w:left="120"/>
        <w:jc w:val="both"/>
        <w:rPr>
          <w:lang w:val="ru-RU"/>
        </w:rPr>
      </w:pPr>
    </w:p>
    <w:p w:rsidR="00AB5D99" w:rsidRDefault="005738FB">
      <w:pPr>
        <w:spacing w:before="199" w:after="199" w:line="336" w:lineRule="auto"/>
        <w:ind w:left="120"/>
        <w:jc w:val="both"/>
      </w:pPr>
      <w:r>
        <w:rPr>
          <w:rFonts w:ascii="Times New Roman" w:hAnsi="Times New Roman"/>
          <w:b/>
          <w:color w:val="000000"/>
          <w:sz w:val="28"/>
        </w:rPr>
        <w:t>5 КЛАСС</w:t>
      </w:r>
    </w:p>
    <w:p w:rsidR="00AB5D99" w:rsidRDefault="00AB5D9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B5D99" w:rsidRPr="00CD2EC8">
        <w:trPr>
          <w:trHeight w:val="144"/>
        </w:trPr>
        <w:tc>
          <w:tcPr>
            <w:tcW w:w="1977" w:type="dxa"/>
            <w:tcMar>
              <w:top w:w="50" w:type="dxa"/>
              <w:left w:w="100" w:type="dxa"/>
            </w:tcMar>
            <w:vAlign w:val="center"/>
          </w:tcPr>
          <w:p w:rsidR="00AB5D99" w:rsidRDefault="005738FB">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AB5D99" w:rsidRPr="00C909A2" w:rsidRDefault="005738FB">
            <w:pPr>
              <w:spacing w:after="0"/>
              <w:ind w:left="272"/>
              <w:rPr>
                <w:lang w:val="ru-RU"/>
              </w:rPr>
            </w:pPr>
            <w:r w:rsidRPr="00C909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Биология – наука о живой природе</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C909A2">
              <w:rPr>
                <w:rFonts w:ascii="Times New Roman" w:hAnsi="Times New Roman"/>
                <w:color w:val="000000"/>
                <w:sz w:val="24"/>
                <w:lang w:val="ru-RU"/>
              </w:rPr>
              <w:lastRenderedPageBreak/>
              <w:t>ландшафты природные и культурные</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Выделять отличительные признаки природных и искусственных сообществ</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Раскрывать роль биологии в практической деятельности человека</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Соблюдать правила безопасного труда при работе с учебным и </w:t>
            </w:r>
            <w:r w:rsidRPr="00C909A2">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AB5D99" w:rsidRPr="00CD2EC8">
        <w:trPr>
          <w:trHeight w:val="144"/>
        </w:trPr>
        <w:tc>
          <w:tcPr>
            <w:tcW w:w="1977"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AB5D99" w:rsidRPr="00C909A2" w:rsidRDefault="00AB5D99">
      <w:pPr>
        <w:spacing w:after="0"/>
        <w:ind w:left="120"/>
        <w:rPr>
          <w:lang w:val="ru-RU"/>
        </w:rPr>
      </w:pPr>
    </w:p>
    <w:p w:rsidR="00AB5D99" w:rsidRDefault="005738FB">
      <w:pPr>
        <w:spacing w:before="199" w:after="199"/>
        <w:ind w:left="120"/>
      </w:pPr>
      <w:r>
        <w:rPr>
          <w:rFonts w:ascii="Times New Roman" w:hAnsi="Times New Roman"/>
          <w:b/>
          <w:color w:val="000000"/>
          <w:sz w:val="28"/>
        </w:rPr>
        <w:t>6 КЛАСС</w:t>
      </w:r>
    </w:p>
    <w:p w:rsidR="00AB5D99" w:rsidRDefault="00AB5D9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B5D99" w:rsidRPr="00CD2EC8">
        <w:trPr>
          <w:trHeight w:val="144"/>
        </w:trPr>
        <w:tc>
          <w:tcPr>
            <w:tcW w:w="1855" w:type="dxa"/>
            <w:tcMar>
              <w:top w:w="50" w:type="dxa"/>
              <w:left w:w="100" w:type="dxa"/>
            </w:tcMar>
            <w:vAlign w:val="center"/>
          </w:tcPr>
          <w:p w:rsidR="00AB5D99" w:rsidRDefault="005738FB">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AB5D99" w:rsidRPr="00C909A2" w:rsidRDefault="005738FB">
            <w:pPr>
              <w:spacing w:after="0"/>
              <w:ind w:left="272"/>
              <w:rPr>
                <w:lang w:val="ru-RU"/>
              </w:rPr>
            </w:pPr>
            <w:r w:rsidRPr="00C909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B5D99">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AB5D99" w:rsidRDefault="005738FB">
            <w:pPr>
              <w:spacing w:after="0" w:line="336" w:lineRule="auto"/>
              <w:ind w:left="365"/>
              <w:jc w:val="both"/>
            </w:pPr>
            <w:r>
              <w:rPr>
                <w:rFonts w:ascii="Times New Roman" w:hAnsi="Times New Roman"/>
                <w:color w:val="000000"/>
                <w:sz w:val="24"/>
              </w:rPr>
              <w:t>Растительный организм</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Сравнивать растительные ткани и органы растений между собой</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Классифицировать растения и их части по разным основаниям</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AB5D99" w:rsidRPr="00C909A2" w:rsidRDefault="00AB5D99">
      <w:pPr>
        <w:spacing w:after="0"/>
        <w:ind w:left="120"/>
        <w:rPr>
          <w:lang w:val="ru-RU"/>
        </w:rPr>
      </w:pPr>
    </w:p>
    <w:p w:rsidR="00AB5D99" w:rsidRDefault="005738FB">
      <w:pPr>
        <w:spacing w:before="199" w:after="199"/>
        <w:ind w:left="120"/>
      </w:pPr>
      <w:r>
        <w:rPr>
          <w:rFonts w:ascii="Times New Roman" w:hAnsi="Times New Roman"/>
          <w:b/>
          <w:color w:val="000000"/>
          <w:sz w:val="28"/>
        </w:rPr>
        <w:t>7 КЛАСС</w:t>
      </w:r>
    </w:p>
    <w:p w:rsidR="00AB5D99" w:rsidRDefault="00AB5D9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B5D99" w:rsidRPr="00CD2EC8">
        <w:trPr>
          <w:trHeight w:val="144"/>
        </w:trPr>
        <w:tc>
          <w:tcPr>
            <w:tcW w:w="1855" w:type="dxa"/>
            <w:tcMar>
              <w:top w:w="50" w:type="dxa"/>
              <w:left w:w="100" w:type="dxa"/>
            </w:tcMar>
            <w:vAlign w:val="center"/>
          </w:tcPr>
          <w:p w:rsidR="00AB5D99" w:rsidRDefault="005738FB">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AB5D99" w:rsidRPr="00C909A2" w:rsidRDefault="005738FB">
            <w:pPr>
              <w:spacing w:after="0"/>
              <w:ind w:left="272"/>
              <w:rPr>
                <w:lang w:val="ru-RU"/>
              </w:rPr>
            </w:pPr>
            <w:r w:rsidRPr="00C909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B5D99">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AB5D99" w:rsidRDefault="005738FB">
            <w:pPr>
              <w:spacing w:after="0" w:line="336" w:lineRule="auto"/>
              <w:ind w:left="365"/>
              <w:jc w:val="both"/>
            </w:pPr>
            <w:r>
              <w:rPr>
                <w:rFonts w:ascii="Times New Roman" w:hAnsi="Times New Roman"/>
                <w:color w:val="000000"/>
                <w:sz w:val="24"/>
              </w:rPr>
              <w:t>Систематика растений</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Соблюдать правила безопасного труда при работе с учебным и </w:t>
            </w:r>
            <w:r w:rsidRPr="00C909A2">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AB5D99" w:rsidRPr="00CD2EC8">
        <w:trPr>
          <w:trHeight w:val="144"/>
        </w:trPr>
        <w:tc>
          <w:tcPr>
            <w:tcW w:w="185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AB5D99" w:rsidRPr="00C909A2" w:rsidRDefault="00AB5D99">
      <w:pPr>
        <w:spacing w:after="0"/>
        <w:ind w:left="120"/>
        <w:rPr>
          <w:lang w:val="ru-RU"/>
        </w:rPr>
      </w:pPr>
    </w:p>
    <w:p w:rsidR="00AB5D99" w:rsidRDefault="005738FB">
      <w:pPr>
        <w:spacing w:before="199" w:after="199"/>
        <w:ind w:left="120"/>
      </w:pPr>
      <w:r>
        <w:rPr>
          <w:rFonts w:ascii="Times New Roman" w:hAnsi="Times New Roman"/>
          <w:b/>
          <w:color w:val="000000"/>
          <w:sz w:val="28"/>
        </w:rPr>
        <w:t>8 КЛАСС</w:t>
      </w:r>
    </w:p>
    <w:p w:rsidR="00AB5D99" w:rsidRDefault="00AB5D9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AB5D99" w:rsidRPr="00CD2EC8">
        <w:trPr>
          <w:trHeight w:val="144"/>
        </w:trPr>
        <w:tc>
          <w:tcPr>
            <w:tcW w:w="2023" w:type="dxa"/>
            <w:tcMar>
              <w:top w:w="50" w:type="dxa"/>
              <w:left w:w="100" w:type="dxa"/>
            </w:tcMar>
            <w:vAlign w:val="center"/>
          </w:tcPr>
          <w:p w:rsidR="00AB5D99" w:rsidRDefault="005738FB">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AB5D99" w:rsidRPr="00C909A2" w:rsidRDefault="005738FB">
            <w:pPr>
              <w:spacing w:after="0"/>
              <w:ind w:left="272"/>
              <w:rPr>
                <w:lang w:val="ru-RU"/>
              </w:rPr>
            </w:pPr>
            <w:r w:rsidRPr="00C909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B5D99" w:rsidRPr="00CD2EC8">
        <w:trPr>
          <w:trHeight w:val="144"/>
        </w:trPr>
        <w:tc>
          <w:tcPr>
            <w:tcW w:w="2023" w:type="dxa"/>
            <w:tcMar>
              <w:top w:w="50" w:type="dxa"/>
              <w:left w:w="100" w:type="dxa"/>
            </w:tcMar>
            <w:vAlign w:val="center"/>
          </w:tcPr>
          <w:p w:rsidR="00AB5D99" w:rsidRPr="00C909A2" w:rsidRDefault="00AB5D99">
            <w:pPr>
              <w:spacing w:after="0" w:line="336" w:lineRule="auto"/>
              <w:ind w:left="365"/>
              <w:jc w:val="center"/>
              <w:rPr>
                <w:lang w:val="ru-RU"/>
              </w:rPr>
            </w:pPr>
          </w:p>
        </w:tc>
        <w:tc>
          <w:tcPr>
            <w:tcW w:w="11735" w:type="dxa"/>
            <w:tcMar>
              <w:top w:w="50" w:type="dxa"/>
              <w:left w:w="100" w:type="dxa"/>
            </w:tcMar>
            <w:vAlign w:val="center"/>
          </w:tcPr>
          <w:p w:rsidR="00AB5D99" w:rsidRPr="00C909A2" w:rsidRDefault="00AB5D99">
            <w:pPr>
              <w:spacing w:after="0" w:line="336" w:lineRule="auto"/>
              <w:ind w:left="365"/>
              <w:jc w:val="center"/>
              <w:rPr>
                <w:lang w:val="ru-RU"/>
              </w:rPr>
            </w:pPr>
          </w:p>
        </w:tc>
      </w:tr>
      <w:tr w:rsidR="00AB5D99">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AB5D99" w:rsidRDefault="005738FB">
            <w:pPr>
              <w:spacing w:after="0" w:line="336" w:lineRule="auto"/>
              <w:ind w:left="365"/>
              <w:jc w:val="both"/>
            </w:pPr>
            <w:r>
              <w:rPr>
                <w:rFonts w:ascii="Times New Roman" w:hAnsi="Times New Roman"/>
                <w:color w:val="000000"/>
                <w:sz w:val="24"/>
              </w:rPr>
              <w:t>Животный организм</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C909A2">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Сравнивать животные ткани и органы животных между собой</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AB5D99" w:rsidRPr="00C909A2" w:rsidRDefault="005738FB">
            <w:pPr>
              <w:spacing w:after="0" w:line="312" w:lineRule="auto"/>
              <w:ind w:left="365"/>
              <w:jc w:val="both"/>
              <w:rPr>
                <w:lang w:val="ru-RU"/>
              </w:rPr>
            </w:pPr>
            <w:r w:rsidRPr="00C909A2">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AB5D99" w:rsidRPr="00C909A2" w:rsidRDefault="005738FB">
            <w:pPr>
              <w:spacing w:after="0" w:line="312" w:lineRule="auto"/>
              <w:ind w:left="365"/>
              <w:jc w:val="both"/>
              <w:rPr>
                <w:lang w:val="ru-RU"/>
              </w:rPr>
            </w:pPr>
            <w:r w:rsidRPr="00C909A2">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AB5D99" w:rsidRPr="00C909A2" w:rsidRDefault="005738FB">
            <w:pPr>
              <w:spacing w:after="0" w:line="312" w:lineRule="auto"/>
              <w:ind w:left="365"/>
              <w:jc w:val="both"/>
              <w:rPr>
                <w:lang w:val="ru-RU"/>
              </w:rPr>
            </w:pPr>
            <w:r w:rsidRPr="00C909A2">
              <w:rPr>
                <w:rFonts w:ascii="Times New Roman" w:hAnsi="Times New Roman"/>
                <w:color w:val="000000"/>
                <w:sz w:val="24"/>
                <w:lang w:val="ru-RU"/>
              </w:rPr>
              <w:t>Классифицировать животных на основании особенностей строения</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AB5D99" w:rsidRPr="00C909A2" w:rsidRDefault="005738FB">
            <w:pPr>
              <w:spacing w:after="0" w:line="312" w:lineRule="auto"/>
              <w:ind w:left="365"/>
              <w:jc w:val="both"/>
              <w:rPr>
                <w:lang w:val="ru-RU"/>
              </w:rPr>
            </w:pPr>
            <w:r w:rsidRPr="00C909A2">
              <w:rPr>
                <w:rFonts w:ascii="Times New Roman" w:hAnsi="Times New Roman"/>
                <w:color w:val="000000"/>
                <w:sz w:val="24"/>
                <w:lang w:val="ru-RU"/>
              </w:rPr>
              <w:t xml:space="preserve">Описывать усложнение организации животных в ходе эволюции </w:t>
            </w:r>
            <w:r w:rsidRPr="00C909A2">
              <w:rPr>
                <w:rFonts w:ascii="Times New Roman" w:hAnsi="Times New Roman"/>
                <w:color w:val="000000"/>
                <w:sz w:val="24"/>
                <w:lang w:val="ru-RU"/>
              </w:rPr>
              <w:lastRenderedPageBreak/>
              <w:t>животного мира на Земле</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AB5D99" w:rsidRPr="00C909A2" w:rsidRDefault="005738FB">
            <w:pPr>
              <w:spacing w:after="0" w:line="312" w:lineRule="auto"/>
              <w:ind w:left="365"/>
              <w:jc w:val="both"/>
              <w:rPr>
                <w:lang w:val="ru-RU"/>
              </w:rPr>
            </w:pPr>
            <w:r w:rsidRPr="00C909A2">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AB5D99" w:rsidRPr="00C909A2" w:rsidRDefault="005738FB">
            <w:pPr>
              <w:spacing w:after="0" w:line="312" w:lineRule="auto"/>
              <w:ind w:left="365"/>
              <w:jc w:val="both"/>
              <w:rPr>
                <w:lang w:val="ru-RU"/>
              </w:rPr>
            </w:pPr>
            <w:r w:rsidRPr="00C909A2">
              <w:rPr>
                <w:rFonts w:ascii="Times New Roman" w:hAnsi="Times New Roman"/>
                <w:color w:val="000000"/>
                <w:sz w:val="24"/>
                <w:lang w:val="ru-RU"/>
              </w:rPr>
              <w:t>Выявлять взаимосвязи животных в природных сообществах, цепи питания</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Раскрывать роль животных в природных сообществах</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Понимать причины и знать меры охраны животного мира Земли</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AB5D99" w:rsidRPr="00CD2EC8">
        <w:trPr>
          <w:trHeight w:val="144"/>
        </w:trPr>
        <w:tc>
          <w:tcPr>
            <w:tcW w:w="2023"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AB5D99" w:rsidRPr="00C909A2" w:rsidRDefault="00AB5D99">
      <w:pPr>
        <w:spacing w:after="0"/>
        <w:ind w:left="120"/>
        <w:rPr>
          <w:lang w:val="ru-RU"/>
        </w:rPr>
      </w:pPr>
    </w:p>
    <w:p w:rsidR="00AB5D99" w:rsidRDefault="005738FB">
      <w:pPr>
        <w:spacing w:before="199" w:after="199"/>
        <w:ind w:left="120"/>
      </w:pPr>
      <w:r>
        <w:rPr>
          <w:rFonts w:ascii="Times New Roman" w:hAnsi="Times New Roman"/>
          <w:b/>
          <w:color w:val="000000"/>
          <w:sz w:val="28"/>
        </w:rPr>
        <w:lastRenderedPageBreak/>
        <w:t>9 КЛАСС</w:t>
      </w:r>
    </w:p>
    <w:p w:rsidR="00AB5D99" w:rsidRDefault="00AB5D9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AB5D99" w:rsidRPr="00CD2EC8">
        <w:trPr>
          <w:trHeight w:val="144"/>
        </w:trPr>
        <w:tc>
          <w:tcPr>
            <w:tcW w:w="2146" w:type="dxa"/>
            <w:tcMar>
              <w:top w:w="50" w:type="dxa"/>
              <w:left w:w="100" w:type="dxa"/>
            </w:tcMar>
            <w:vAlign w:val="center"/>
          </w:tcPr>
          <w:p w:rsidR="00AB5D99" w:rsidRDefault="005738FB">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AB5D99" w:rsidRPr="00C909A2" w:rsidRDefault="005738FB">
            <w:pPr>
              <w:spacing w:after="0"/>
              <w:ind w:left="272"/>
              <w:rPr>
                <w:lang w:val="ru-RU"/>
              </w:rPr>
            </w:pPr>
            <w:r w:rsidRPr="00C909A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B5D99">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AB5D99" w:rsidRDefault="005738FB">
            <w:pPr>
              <w:spacing w:after="0" w:line="336" w:lineRule="auto"/>
              <w:ind w:left="365"/>
              <w:jc w:val="both"/>
            </w:pPr>
            <w:r>
              <w:rPr>
                <w:rFonts w:ascii="Times New Roman" w:hAnsi="Times New Roman"/>
                <w:color w:val="000000"/>
                <w:sz w:val="24"/>
              </w:rPr>
              <w:t>Человек и его здоровье</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AB5D99" w:rsidRPr="00C909A2" w:rsidRDefault="005738FB">
            <w:pPr>
              <w:spacing w:after="0" w:line="312" w:lineRule="auto"/>
              <w:ind w:left="365"/>
              <w:jc w:val="both"/>
              <w:rPr>
                <w:lang w:val="ru-RU"/>
              </w:rPr>
            </w:pPr>
            <w:r w:rsidRPr="00C909A2">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Различать биологически активные вещества (витамины, </w:t>
            </w:r>
            <w:r w:rsidRPr="00C909A2">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C909A2">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AB5D99" w:rsidRPr="00CD2EC8">
        <w:trPr>
          <w:trHeight w:val="144"/>
        </w:trPr>
        <w:tc>
          <w:tcPr>
            <w:tcW w:w="2146"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AB5D99" w:rsidRPr="00C909A2" w:rsidRDefault="00AB5D99">
      <w:pPr>
        <w:spacing w:after="0"/>
        <w:ind w:left="120"/>
        <w:rPr>
          <w:lang w:val="ru-RU"/>
        </w:rPr>
      </w:pPr>
    </w:p>
    <w:p w:rsidR="00AB5D99" w:rsidRPr="00C909A2" w:rsidRDefault="00AB5D99">
      <w:pPr>
        <w:rPr>
          <w:lang w:val="ru-RU"/>
        </w:rPr>
        <w:sectPr w:rsidR="00AB5D99" w:rsidRPr="00C909A2">
          <w:pgSz w:w="11906" w:h="16383"/>
          <w:pgMar w:top="1134" w:right="850" w:bottom="1134" w:left="1701" w:header="720" w:footer="720" w:gutter="0"/>
          <w:cols w:space="720"/>
        </w:sectPr>
      </w:pPr>
    </w:p>
    <w:p w:rsidR="00AB5D99" w:rsidRDefault="005738FB">
      <w:pPr>
        <w:spacing w:before="199" w:after="120" w:line="336" w:lineRule="auto"/>
        <w:ind w:left="120"/>
      </w:pPr>
      <w:bookmarkStart w:id="11" w:name="block-75310209"/>
      <w:bookmarkEnd w:id="10"/>
      <w:r>
        <w:rPr>
          <w:rFonts w:ascii="Times New Roman" w:hAnsi="Times New Roman"/>
          <w:b/>
          <w:color w:val="000000"/>
          <w:sz w:val="28"/>
        </w:rPr>
        <w:lastRenderedPageBreak/>
        <w:t>ПРОВЕРЯЕМЫЕ ЭЛЕМЕНТЫ СОДЕРЖАНИЯ</w:t>
      </w:r>
    </w:p>
    <w:p w:rsidR="00AB5D99" w:rsidRDefault="00AB5D99">
      <w:pPr>
        <w:spacing w:before="199" w:after="120" w:line="336" w:lineRule="auto"/>
        <w:ind w:left="120"/>
      </w:pPr>
    </w:p>
    <w:p w:rsidR="00AB5D99" w:rsidRDefault="005738FB">
      <w:pPr>
        <w:spacing w:before="199" w:after="120" w:line="336" w:lineRule="auto"/>
        <w:ind w:left="120"/>
      </w:pPr>
      <w:r>
        <w:rPr>
          <w:rFonts w:ascii="Times New Roman" w:hAnsi="Times New Roman"/>
          <w:b/>
          <w:color w:val="000000"/>
          <w:sz w:val="28"/>
        </w:rPr>
        <w:t>5 КЛАСС</w:t>
      </w:r>
    </w:p>
    <w:p w:rsidR="00AB5D99" w:rsidRDefault="00AB5D9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AB5D99">
        <w:trPr>
          <w:trHeight w:val="144"/>
        </w:trPr>
        <w:tc>
          <w:tcPr>
            <w:tcW w:w="1143"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Проверяемые элементы содержания </w:t>
            </w:r>
          </w:p>
        </w:tc>
      </w:tr>
      <w:tr w:rsidR="00AB5D99" w:rsidRPr="00CD2EC8">
        <w:trPr>
          <w:trHeight w:val="144"/>
        </w:trPr>
        <w:tc>
          <w:tcPr>
            <w:tcW w:w="1143"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B5D99" w:rsidRPr="00C909A2" w:rsidRDefault="005738FB">
            <w:pPr>
              <w:spacing w:after="0" w:line="312" w:lineRule="auto"/>
              <w:ind w:left="228"/>
              <w:rPr>
                <w:lang w:val="ru-RU"/>
              </w:rPr>
            </w:pPr>
            <w:r w:rsidRPr="00C909A2">
              <w:rPr>
                <w:rFonts w:ascii="Times New Roman" w:hAnsi="Times New Roman"/>
                <w:color w:val="000000"/>
                <w:sz w:val="24"/>
                <w:lang w:val="ru-RU"/>
              </w:rPr>
              <w:t>Биология – наука о живой природе</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AB5D99">
        <w:trPr>
          <w:trHeight w:val="144"/>
        </w:trPr>
        <w:tc>
          <w:tcPr>
            <w:tcW w:w="1143"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Методы изучения живой природы</w:t>
            </w:r>
          </w:p>
        </w:tc>
      </w:tr>
      <w:tr w:rsidR="00AB5D99" w:rsidRPr="00CD2EC8">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C909A2">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AB5D99">
        <w:trPr>
          <w:trHeight w:val="144"/>
        </w:trPr>
        <w:tc>
          <w:tcPr>
            <w:tcW w:w="1143"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Организмы – тела живой природы</w:t>
            </w:r>
          </w:p>
        </w:tc>
      </w:tr>
      <w:tr w:rsidR="00AB5D99">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AB5D99">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AB5D99" w:rsidRPr="00CD2EC8">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AB5D99" w:rsidRPr="00C909A2" w:rsidRDefault="005738FB">
            <w:pPr>
              <w:spacing w:after="0" w:line="312" w:lineRule="auto"/>
              <w:ind w:left="228"/>
              <w:rPr>
                <w:lang w:val="ru-RU"/>
              </w:rPr>
            </w:pPr>
            <w:r w:rsidRPr="00C909A2">
              <w:rPr>
                <w:rFonts w:ascii="Times New Roman" w:hAnsi="Times New Roman"/>
                <w:color w:val="000000"/>
                <w:sz w:val="24"/>
                <w:lang w:val="ru-RU"/>
              </w:rPr>
              <w:t>Клетки, ткани, органы, системы органов</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AB5D99" w:rsidRPr="00CD2EC8">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AB5D99" w:rsidRPr="00C909A2" w:rsidRDefault="005738FB">
            <w:pPr>
              <w:spacing w:after="0" w:line="312" w:lineRule="auto"/>
              <w:ind w:left="228"/>
              <w:rPr>
                <w:lang w:val="ru-RU"/>
              </w:rPr>
            </w:pPr>
            <w:r w:rsidRPr="00C909A2">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AB5D99" w:rsidRPr="00C909A2" w:rsidRDefault="005738FB">
            <w:pPr>
              <w:spacing w:after="0" w:line="312" w:lineRule="auto"/>
              <w:ind w:left="228"/>
              <w:rPr>
                <w:lang w:val="ru-RU"/>
              </w:rPr>
            </w:pPr>
            <w:r w:rsidRPr="00C909A2">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AB5D99">
        <w:trPr>
          <w:trHeight w:val="144"/>
        </w:trPr>
        <w:tc>
          <w:tcPr>
            <w:tcW w:w="1143"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Организмы и среда обитания</w:t>
            </w:r>
          </w:p>
        </w:tc>
      </w:tr>
      <w:tr w:rsidR="00AB5D99">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AB5D99" w:rsidRPr="00CD2EC8">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AB5D99">
        <w:trPr>
          <w:trHeight w:val="144"/>
        </w:trPr>
        <w:tc>
          <w:tcPr>
            <w:tcW w:w="1143"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Природные сообщества</w:t>
            </w:r>
          </w:p>
        </w:tc>
      </w:tr>
      <w:tr w:rsidR="00AB5D99" w:rsidRPr="00CD2EC8">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C909A2">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AB5D99">
        <w:trPr>
          <w:trHeight w:val="144"/>
        </w:trPr>
        <w:tc>
          <w:tcPr>
            <w:tcW w:w="1143"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Живая природа и человек</w:t>
            </w:r>
          </w:p>
        </w:tc>
      </w:tr>
      <w:tr w:rsidR="00AB5D99" w:rsidRPr="00CD2EC8">
        <w:trPr>
          <w:trHeight w:val="144"/>
        </w:trPr>
        <w:tc>
          <w:tcPr>
            <w:tcW w:w="0" w:type="auto"/>
            <w:vMerge/>
            <w:tcBorders>
              <w:top w:val="nil"/>
            </w:tcBorders>
            <w:tcMar>
              <w:top w:w="50" w:type="dxa"/>
              <w:left w:w="100" w:type="dxa"/>
            </w:tcMar>
          </w:tcPr>
          <w:p w:rsidR="00AB5D99" w:rsidRDefault="00AB5D99"/>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2"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AB5D99" w:rsidRDefault="00AB5D99">
      <w:pPr>
        <w:spacing w:after="0" w:line="336" w:lineRule="auto"/>
        <w:ind w:left="120"/>
      </w:pPr>
    </w:p>
    <w:p w:rsidR="00AB5D99" w:rsidRDefault="005738FB">
      <w:pPr>
        <w:spacing w:before="199" w:after="120" w:line="336" w:lineRule="auto"/>
        <w:ind w:left="120"/>
      </w:pPr>
      <w:r>
        <w:rPr>
          <w:rFonts w:ascii="Times New Roman" w:hAnsi="Times New Roman"/>
          <w:b/>
          <w:color w:val="000000"/>
          <w:sz w:val="28"/>
        </w:rPr>
        <w:t>6 КЛАСС</w:t>
      </w:r>
    </w:p>
    <w:p w:rsidR="00AB5D99" w:rsidRDefault="00AB5D9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AB5D99">
        <w:trPr>
          <w:trHeight w:val="144"/>
        </w:trPr>
        <w:tc>
          <w:tcPr>
            <w:tcW w:w="1206"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Проверяемые элементы содержания </w:t>
            </w:r>
          </w:p>
        </w:tc>
      </w:tr>
      <w:tr w:rsidR="00AB5D99">
        <w:trPr>
          <w:trHeight w:val="144"/>
        </w:trPr>
        <w:tc>
          <w:tcPr>
            <w:tcW w:w="1206" w:type="dxa"/>
            <w:vMerge w:val="restart"/>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B5D99" w:rsidRDefault="005738FB">
            <w:pPr>
              <w:spacing w:after="0" w:line="336" w:lineRule="auto"/>
              <w:ind w:left="228"/>
            </w:pPr>
            <w:r>
              <w:rPr>
                <w:rFonts w:ascii="Times New Roman" w:hAnsi="Times New Roman"/>
                <w:color w:val="000000"/>
                <w:sz w:val="24"/>
              </w:rPr>
              <w:t>Растительный организм</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AB5D99" w:rsidRPr="00CD2EC8">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AB5D99" w:rsidRPr="00C909A2" w:rsidRDefault="005738FB">
            <w:pPr>
              <w:spacing w:after="0" w:line="336" w:lineRule="auto"/>
              <w:ind w:left="228"/>
              <w:jc w:val="both"/>
              <w:rPr>
                <w:lang w:val="ru-RU"/>
              </w:rPr>
            </w:pPr>
            <w:r w:rsidRPr="00C909A2">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AB5D99" w:rsidRPr="00CD2EC8">
        <w:trPr>
          <w:trHeight w:val="144"/>
        </w:trPr>
        <w:tc>
          <w:tcPr>
            <w:tcW w:w="1206" w:type="dxa"/>
            <w:vMerge w:val="restart"/>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B5D99" w:rsidRPr="00C909A2" w:rsidRDefault="005738FB">
            <w:pPr>
              <w:spacing w:after="0" w:line="336" w:lineRule="auto"/>
              <w:ind w:left="228"/>
              <w:rPr>
                <w:lang w:val="ru-RU"/>
              </w:rPr>
            </w:pPr>
            <w:r w:rsidRPr="00C909A2">
              <w:rPr>
                <w:rFonts w:ascii="Times New Roman" w:hAnsi="Times New Roman"/>
                <w:color w:val="000000"/>
                <w:sz w:val="24"/>
                <w:lang w:val="ru-RU"/>
              </w:rPr>
              <w:t>Строение и жизнедеятельность растительного организма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i/>
                <w:color w:val="000000"/>
                <w:sz w:val="24"/>
                <w:lang w:val="ru-RU"/>
              </w:rPr>
              <w:t xml:space="preserve">Питание растения. </w:t>
            </w:r>
            <w:r w:rsidRPr="00C909A2">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AB5D99" w:rsidRPr="00CD2EC8">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AB5D99" w:rsidRPr="00C909A2" w:rsidRDefault="005738FB">
            <w:pPr>
              <w:spacing w:after="0" w:line="336" w:lineRule="auto"/>
              <w:ind w:left="228"/>
              <w:jc w:val="both"/>
              <w:rPr>
                <w:lang w:val="ru-RU"/>
              </w:rPr>
            </w:pPr>
            <w:r w:rsidRPr="00C909A2">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i/>
                <w:color w:val="000000"/>
                <w:sz w:val="24"/>
                <w:lang w:val="ru-RU"/>
              </w:rPr>
              <w:t xml:space="preserve">Дыхание растения. </w:t>
            </w:r>
            <w:r w:rsidRPr="00C909A2">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C909A2">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i/>
                <w:color w:val="000000"/>
                <w:sz w:val="24"/>
                <w:lang w:val="ru-RU"/>
              </w:rPr>
              <w:t xml:space="preserve">Транспорт веществ в растении. </w:t>
            </w:r>
            <w:r w:rsidRPr="00C909A2">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i/>
                <w:color w:val="000000"/>
                <w:sz w:val="24"/>
                <w:lang w:val="ru-RU"/>
              </w:rPr>
              <w:t xml:space="preserve">Рост растения. </w:t>
            </w:r>
            <w:r w:rsidRPr="00C909A2">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C909A2">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AB5D99">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AB5D99" w:rsidRDefault="005738FB">
            <w:pPr>
              <w:spacing w:after="0" w:line="336" w:lineRule="auto"/>
              <w:ind w:left="228"/>
              <w:jc w:val="both"/>
            </w:pPr>
            <w:r w:rsidRPr="00C909A2">
              <w:rPr>
                <w:rFonts w:ascii="Times New Roman" w:hAnsi="Times New Roman"/>
                <w:i/>
                <w:color w:val="000000"/>
                <w:sz w:val="24"/>
                <w:lang w:val="ru-RU"/>
              </w:rPr>
              <w:t xml:space="preserve">Размножение растения. </w:t>
            </w:r>
            <w:r w:rsidRPr="00C909A2">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AB5D99" w:rsidRPr="00CD2EC8">
        <w:trPr>
          <w:trHeight w:val="144"/>
        </w:trPr>
        <w:tc>
          <w:tcPr>
            <w:tcW w:w="0" w:type="auto"/>
            <w:vMerge/>
            <w:tcBorders>
              <w:top w:val="nil"/>
            </w:tcBorders>
            <w:tcMar>
              <w:top w:w="50" w:type="dxa"/>
              <w:left w:w="100" w:type="dxa"/>
            </w:tcMar>
          </w:tcPr>
          <w:p w:rsidR="00AB5D99" w:rsidRDefault="00AB5D99"/>
        </w:tc>
        <w:tc>
          <w:tcPr>
            <w:tcW w:w="3012" w:type="dxa"/>
            <w:tcMar>
              <w:top w:w="50" w:type="dxa"/>
              <w:left w:w="100" w:type="dxa"/>
            </w:tcMar>
            <w:vAlign w:val="center"/>
          </w:tcPr>
          <w:p w:rsidR="00AB5D99" w:rsidRDefault="005738FB">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AB5D99" w:rsidRPr="00C909A2" w:rsidRDefault="005738FB">
            <w:pPr>
              <w:spacing w:after="0" w:line="336" w:lineRule="auto"/>
              <w:ind w:left="228"/>
              <w:jc w:val="both"/>
              <w:rPr>
                <w:lang w:val="ru-RU"/>
              </w:rPr>
            </w:pPr>
            <w:r w:rsidRPr="00C909A2">
              <w:rPr>
                <w:rFonts w:ascii="Times New Roman" w:hAnsi="Times New Roman"/>
                <w:i/>
                <w:color w:val="000000"/>
                <w:sz w:val="24"/>
                <w:lang w:val="ru-RU"/>
              </w:rPr>
              <w:t xml:space="preserve">Развитие растения. </w:t>
            </w:r>
            <w:r w:rsidRPr="00C909A2">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AB5D99" w:rsidRPr="00C909A2" w:rsidRDefault="00AB5D99">
      <w:pPr>
        <w:spacing w:after="0" w:line="336" w:lineRule="auto"/>
        <w:ind w:left="120"/>
        <w:rPr>
          <w:lang w:val="ru-RU"/>
        </w:rPr>
      </w:pPr>
    </w:p>
    <w:p w:rsidR="00AB5D99" w:rsidRDefault="005738FB">
      <w:pPr>
        <w:spacing w:before="199" w:after="120" w:line="336" w:lineRule="auto"/>
        <w:ind w:left="120"/>
      </w:pPr>
      <w:r>
        <w:rPr>
          <w:rFonts w:ascii="Times New Roman" w:hAnsi="Times New Roman"/>
          <w:b/>
          <w:color w:val="000000"/>
          <w:sz w:val="28"/>
        </w:rPr>
        <w:t>7 КЛАСС</w:t>
      </w:r>
    </w:p>
    <w:p w:rsidR="00AB5D99" w:rsidRDefault="00AB5D9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AB5D99">
        <w:trPr>
          <w:trHeight w:val="144"/>
        </w:trPr>
        <w:tc>
          <w:tcPr>
            <w:tcW w:w="1144"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Проверяемые элементы содержания </w:t>
            </w:r>
          </w:p>
        </w:tc>
      </w:tr>
      <w:tr w:rsidR="00AB5D99">
        <w:trPr>
          <w:trHeight w:val="144"/>
        </w:trPr>
        <w:tc>
          <w:tcPr>
            <w:tcW w:w="1144"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Систематические группы растений</w:t>
            </w:r>
          </w:p>
        </w:tc>
      </w:tr>
      <w:tr w:rsidR="00AB5D99" w:rsidRPr="00CD2EC8">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i/>
                <w:color w:val="000000"/>
                <w:sz w:val="24"/>
                <w:lang w:val="ru-RU"/>
              </w:rPr>
              <w:t xml:space="preserve">Классификация растений. </w:t>
            </w:r>
            <w:r w:rsidRPr="00C909A2">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C909A2">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i/>
                <w:color w:val="000000"/>
                <w:sz w:val="24"/>
                <w:lang w:val="ru-RU"/>
              </w:rPr>
              <w:t xml:space="preserve">Низшие растения. Водоросли. </w:t>
            </w:r>
            <w:r w:rsidRPr="00C909A2">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i/>
                <w:color w:val="000000"/>
                <w:sz w:val="24"/>
                <w:lang w:val="ru-RU"/>
              </w:rPr>
              <w:t xml:space="preserve">Высшие споровые растения. Моховидные (Мхи). </w:t>
            </w:r>
            <w:r w:rsidRPr="00C909A2">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i/>
                <w:color w:val="000000"/>
                <w:sz w:val="24"/>
                <w:lang w:val="ru-RU"/>
              </w:rPr>
              <w:t xml:space="preserve">Плауновидные (Плауны). Хвощевидные (Хвощи), Папоротниковидные (Папоротники). </w:t>
            </w:r>
            <w:r w:rsidRPr="00C909A2">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AB5D99" w:rsidRPr="00CD2EC8">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i/>
                <w:color w:val="000000"/>
                <w:sz w:val="24"/>
                <w:lang w:val="ru-RU"/>
              </w:rPr>
              <w:t xml:space="preserve">Высшие семенные растения. Голосеменные. </w:t>
            </w:r>
            <w:r w:rsidRPr="00C909A2">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i/>
                <w:color w:val="000000"/>
                <w:sz w:val="24"/>
                <w:lang w:val="ru-RU"/>
              </w:rPr>
              <w:t xml:space="preserve">Покрытосеменные (цветковые) растения. </w:t>
            </w:r>
            <w:r w:rsidRPr="00C909A2">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AB5D99" w:rsidRPr="00CD2EC8">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i/>
                <w:color w:val="000000"/>
                <w:sz w:val="24"/>
                <w:lang w:val="ru-RU"/>
              </w:rPr>
              <w:t xml:space="preserve">Семейства покрытосеменных (цветковых) растений. </w:t>
            </w:r>
            <w:r w:rsidRPr="00C909A2">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AB5D99" w:rsidRPr="00CD2EC8">
        <w:trPr>
          <w:trHeight w:val="144"/>
        </w:trPr>
        <w:tc>
          <w:tcPr>
            <w:tcW w:w="1144"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B5D99" w:rsidRPr="00C909A2" w:rsidRDefault="005738FB">
            <w:pPr>
              <w:spacing w:after="0" w:line="312" w:lineRule="auto"/>
              <w:ind w:left="228"/>
              <w:rPr>
                <w:lang w:val="ru-RU"/>
              </w:rPr>
            </w:pPr>
            <w:r w:rsidRPr="00C909A2">
              <w:rPr>
                <w:rFonts w:ascii="Times New Roman" w:hAnsi="Times New Roman"/>
                <w:color w:val="000000"/>
                <w:sz w:val="24"/>
                <w:lang w:val="ru-RU"/>
              </w:rPr>
              <w:t>Развитие растительного мира на Земле</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AB5D99">
        <w:trPr>
          <w:trHeight w:val="144"/>
        </w:trPr>
        <w:tc>
          <w:tcPr>
            <w:tcW w:w="1144"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Растения в природных сообществах</w:t>
            </w:r>
          </w:p>
        </w:tc>
      </w:tr>
      <w:tr w:rsidR="00AB5D99" w:rsidRPr="00CD2EC8">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C909A2">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AB5D99">
        <w:trPr>
          <w:trHeight w:val="144"/>
        </w:trPr>
        <w:tc>
          <w:tcPr>
            <w:tcW w:w="1144"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Растения и человек</w:t>
            </w:r>
          </w:p>
        </w:tc>
      </w:tr>
      <w:tr w:rsidR="00AB5D99" w:rsidRPr="00CD2EC8">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AB5D99">
        <w:trPr>
          <w:trHeight w:val="144"/>
        </w:trPr>
        <w:tc>
          <w:tcPr>
            <w:tcW w:w="1144" w:type="dxa"/>
            <w:vMerge w:val="restart"/>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B5D99" w:rsidRDefault="005738FB">
            <w:pPr>
              <w:spacing w:after="0" w:line="312" w:lineRule="auto"/>
              <w:ind w:left="228"/>
            </w:pPr>
            <w:r>
              <w:rPr>
                <w:rFonts w:ascii="Times New Roman" w:hAnsi="Times New Roman"/>
                <w:color w:val="000000"/>
                <w:sz w:val="24"/>
              </w:rPr>
              <w:t>Грибы. Лишайники. Бактерии</w:t>
            </w:r>
          </w:p>
        </w:tc>
      </w:tr>
      <w:tr w:rsidR="00AB5D99" w:rsidRPr="00CD2EC8">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AB5D99" w:rsidRPr="00C909A2" w:rsidRDefault="005738FB">
            <w:pPr>
              <w:spacing w:after="0" w:line="312" w:lineRule="auto"/>
              <w:ind w:left="228"/>
              <w:jc w:val="both"/>
              <w:rPr>
                <w:lang w:val="ru-RU"/>
              </w:rPr>
            </w:pPr>
            <w:r w:rsidRPr="00C909A2">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AB5D99">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Лишайники – комплексные организмы. Строение </w:t>
            </w:r>
            <w:r w:rsidRPr="00C909A2">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AB5D99">
        <w:trPr>
          <w:trHeight w:val="144"/>
        </w:trPr>
        <w:tc>
          <w:tcPr>
            <w:tcW w:w="0" w:type="auto"/>
            <w:vMerge/>
            <w:tcBorders>
              <w:top w:val="nil"/>
            </w:tcBorders>
            <w:tcMar>
              <w:top w:w="50" w:type="dxa"/>
              <w:left w:w="100" w:type="dxa"/>
            </w:tcMar>
          </w:tcPr>
          <w:p w:rsidR="00AB5D99" w:rsidRDefault="00AB5D99"/>
        </w:tc>
        <w:tc>
          <w:tcPr>
            <w:tcW w:w="2910" w:type="dxa"/>
            <w:tcMar>
              <w:top w:w="50" w:type="dxa"/>
              <w:left w:w="100" w:type="dxa"/>
            </w:tcMar>
            <w:vAlign w:val="center"/>
          </w:tcPr>
          <w:p w:rsidR="00AB5D99" w:rsidRDefault="005738FB">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AB5D99" w:rsidRDefault="005738FB">
            <w:pPr>
              <w:spacing w:after="0" w:line="312" w:lineRule="auto"/>
              <w:ind w:left="228"/>
              <w:jc w:val="both"/>
            </w:pPr>
            <w:r w:rsidRPr="00C909A2">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AB5D99" w:rsidRDefault="00AB5D99">
      <w:pPr>
        <w:spacing w:after="0" w:line="336" w:lineRule="auto"/>
        <w:ind w:left="120"/>
      </w:pPr>
    </w:p>
    <w:p w:rsidR="00AB5D99" w:rsidRDefault="005738FB">
      <w:pPr>
        <w:spacing w:before="199" w:after="120" w:line="336" w:lineRule="auto"/>
        <w:ind w:left="120"/>
      </w:pPr>
      <w:r>
        <w:rPr>
          <w:rFonts w:ascii="Times New Roman" w:hAnsi="Times New Roman"/>
          <w:b/>
          <w:color w:val="000000"/>
          <w:sz w:val="28"/>
        </w:rPr>
        <w:t>8 КЛАСС</w:t>
      </w:r>
    </w:p>
    <w:p w:rsidR="00AB5D99" w:rsidRDefault="00AB5D9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AB5D99">
        <w:trPr>
          <w:trHeight w:val="144"/>
        </w:trPr>
        <w:tc>
          <w:tcPr>
            <w:tcW w:w="1442"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Проверяемые элементы содержания </w:t>
            </w:r>
          </w:p>
        </w:tc>
      </w:tr>
      <w:tr w:rsidR="00AB5D99">
        <w:trPr>
          <w:trHeight w:val="144"/>
        </w:trPr>
        <w:tc>
          <w:tcPr>
            <w:tcW w:w="1442"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Животный организм</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C909A2">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AB5D99" w:rsidRPr="00CD2EC8">
        <w:trPr>
          <w:trHeight w:val="144"/>
        </w:trPr>
        <w:tc>
          <w:tcPr>
            <w:tcW w:w="1442"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AB5D99" w:rsidRPr="00C909A2" w:rsidRDefault="005738FB">
            <w:pPr>
              <w:spacing w:after="0" w:line="360" w:lineRule="auto"/>
              <w:ind w:left="228"/>
              <w:rPr>
                <w:lang w:val="ru-RU"/>
              </w:rPr>
            </w:pPr>
            <w:r w:rsidRPr="00C909A2">
              <w:rPr>
                <w:rFonts w:ascii="Times New Roman" w:hAnsi="Times New Roman"/>
                <w:color w:val="000000"/>
                <w:sz w:val="24"/>
                <w:lang w:val="ru-RU"/>
              </w:rPr>
              <w:t>Строение и жизнедеятельность организма животного</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Опора и движение животных. </w:t>
            </w:r>
            <w:r w:rsidRPr="00C909A2">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Питание и пищеварение у животных. </w:t>
            </w:r>
            <w:r w:rsidRPr="00C909A2">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Дыхание животных. </w:t>
            </w:r>
            <w:r w:rsidRPr="00C909A2">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Транспорт веществ у животных. </w:t>
            </w:r>
            <w:r w:rsidRPr="00C909A2">
              <w:rPr>
                <w:rFonts w:ascii="Times New Roman" w:hAnsi="Times New Roman"/>
                <w:color w:val="000000"/>
                <w:sz w:val="24"/>
                <w:lang w:val="ru-RU"/>
              </w:rPr>
              <w:t xml:space="preserve">Роль транспорта веществ в организме животных. </w:t>
            </w:r>
            <w:r w:rsidRPr="00C909A2">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Выделение у животных. </w:t>
            </w:r>
            <w:r w:rsidRPr="00C909A2">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Покровы тела у животных. </w:t>
            </w:r>
            <w:r w:rsidRPr="00C909A2">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Координация и регуляция жизнедеятельности у животных. </w:t>
            </w:r>
            <w:r w:rsidRPr="00C909A2">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C909A2">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Поведение животных. </w:t>
            </w:r>
            <w:r w:rsidRPr="00C909A2">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Размножение и развитие животных. </w:t>
            </w:r>
            <w:r w:rsidRPr="00C909A2">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C909A2">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AB5D99">
        <w:trPr>
          <w:trHeight w:val="144"/>
        </w:trPr>
        <w:tc>
          <w:tcPr>
            <w:tcW w:w="1442"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Систематические группы животных</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Основные категории систематики животных. </w:t>
            </w:r>
            <w:r w:rsidRPr="00C909A2">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Одноклеточные животные – простейшие. </w:t>
            </w:r>
            <w:r w:rsidRPr="00C909A2">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Многоклеточные животные. Кишечнополостные. </w:t>
            </w:r>
            <w:r w:rsidRPr="00C909A2">
              <w:rPr>
                <w:rFonts w:ascii="Times New Roman" w:hAnsi="Times New Roman"/>
                <w:color w:val="000000"/>
                <w:sz w:val="24"/>
                <w:lang w:val="ru-RU"/>
              </w:rPr>
              <w:t xml:space="preserve">Общая характеристика. Местообитание. </w:t>
            </w:r>
            <w:r w:rsidRPr="00C909A2">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Плоские, круглые, кольчатые черви. </w:t>
            </w:r>
            <w:r w:rsidRPr="00C909A2">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Членистоногие. </w:t>
            </w:r>
            <w:r w:rsidRPr="00C909A2">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Ракообразные. </w:t>
            </w:r>
            <w:r w:rsidRPr="00C909A2">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C909A2">
              <w:rPr>
                <w:rFonts w:ascii="Times New Roman" w:hAnsi="Times New Roman"/>
                <w:i/>
                <w:color w:val="000000"/>
                <w:sz w:val="24"/>
                <w:lang w:val="ru-RU"/>
              </w:rPr>
              <w:t xml:space="preserve">Паукообразные. </w:t>
            </w:r>
            <w:r w:rsidRPr="00C909A2">
              <w:rPr>
                <w:rFonts w:ascii="Times New Roman" w:hAnsi="Times New Roman"/>
                <w:color w:val="000000"/>
                <w:sz w:val="24"/>
                <w:lang w:val="ru-RU"/>
              </w:rPr>
              <w:t xml:space="preserve">Особенности строения и </w:t>
            </w:r>
            <w:r w:rsidRPr="00C909A2">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Насекомые. </w:t>
            </w:r>
            <w:r w:rsidRPr="00C909A2">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Моллюски. </w:t>
            </w:r>
            <w:r w:rsidRPr="00C909A2">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Хордовые. </w:t>
            </w:r>
            <w:r w:rsidRPr="00C909A2">
              <w:rPr>
                <w:rFonts w:ascii="Times New Roman" w:hAnsi="Times New Roman"/>
                <w:color w:val="000000"/>
                <w:sz w:val="24"/>
                <w:lang w:val="ru-RU"/>
              </w:rPr>
              <w:t xml:space="preserve">Общая характеристика. </w:t>
            </w:r>
            <w:r w:rsidRPr="00C909A2">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Рыбы. </w:t>
            </w:r>
            <w:r w:rsidRPr="00C909A2">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Земноводные. </w:t>
            </w:r>
            <w:r w:rsidRPr="00C909A2">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Пресмыкающиеся. </w:t>
            </w:r>
            <w:r w:rsidRPr="00C909A2">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C909A2">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i/>
                <w:color w:val="000000"/>
                <w:sz w:val="24"/>
                <w:lang w:val="ru-RU"/>
              </w:rPr>
              <w:t xml:space="preserve">Птицы. </w:t>
            </w:r>
            <w:r w:rsidRPr="00C909A2">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AB5D99">
        <w:trPr>
          <w:trHeight w:val="144"/>
        </w:trPr>
        <w:tc>
          <w:tcPr>
            <w:tcW w:w="1442" w:type="dxa"/>
            <w:tcMar>
              <w:top w:w="50" w:type="dxa"/>
              <w:left w:w="100" w:type="dxa"/>
            </w:tcMar>
            <w:vAlign w:val="center"/>
          </w:tcPr>
          <w:p w:rsidR="00AB5D99" w:rsidRDefault="00AB5D99">
            <w:pPr>
              <w:spacing w:after="0"/>
              <w:ind w:left="228"/>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i/>
                <w:color w:val="000000"/>
                <w:sz w:val="24"/>
                <w:lang w:val="ru-RU"/>
              </w:rPr>
              <w:t xml:space="preserve">Млекопитающие. </w:t>
            </w:r>
            <w:r w:rsidRPr="00C909A2">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B5D99" w:rsidRDefault="005738FB">
            <w:pPr>
              <w:spacing w:after="0" w:line="360" w:lineRule="auto"/>
              <w:ind w:left="228"/>
              <w:jc w:val="both"/>
            </w:pPr>
            <w:r w:rsidRPr="00C909A2">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C909A2">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AB5D99" w:rsidRPr="00CD2EC8">
        <w:trPr>
          <w:trHeight w:val="144"/>
        </w:trPr>
        <w:tc>
          <w:tcPr>
            <w:tcW w:w="1442"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AB5D99" w:rsidRPr="00C909A2" w:rsidRDefault="005738FB">
            <w:pPr>
              <w:spacing w:after="0" w:line="360" w:lineRule="auto"/>
              <w:ind w:left="228"/>
              <w:rPr>
                <w:lang w:val="ru-RU"/>
              </w:rPr>
            </w:pPr>
            <w:r w:rsidRPr="00C909A2">
              <w:rPr>
                <w:rFonts w:ascii="Times New Roman" w:hAnsi="Times New Roman"/>
                <w:color w:val="000000"/>
                <w:sz w:val="24"/>
                <w:lang w:val="ru-RU"/>
              </w:rPr>
              <w:t>Развитие животного мира на Земле</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AB5D99">
        <w:trPr>
          <w:trHeight w:val="144"/>
        </w:trPr>
        <w:tc>
          <w:tcPr>
            <w:tcW w:w="1442"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Животные в природных сообществах</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AB5D99">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Животный мир природных зон Земли. Основные закономерности распределения </w:t>
            </w:r>
            <w:r w:rsidRPr="00C909A2">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AB5D99">
        <w:trPr>
          <w:trHeight w:val="144"/>
        </w:trPr>
        <w:tc>
          <w:tcPr>
            <w:tcW w:w="1442"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Животные и человек</w:t>
            </w:r>
          </w:p>
        </w:tc>
      </w:tr>
      <w:tr w:rsidR="00AB5D99" w:rsidRPr="00CD2EC8">
        <w:trPr>
          <w:trHeight w:val="144"/>
        </w:trPr>
        <w:tc>
          <w:tcPr>
            <w:tcW w:w="0" w:type="auto"/>
            <w:vMerge/>
            <w:tcBorders>
              <w:top w:val="nil"/>
            </w:tcBorders>
            <w:tcMar>
              <w:top w:w="50" w:type="dxa"/>
              <w:left w:w="100" w:type="dxa"/>
            </w:tcMar>
          </w:tcPr>
          <w:p w:rsidR="00AB5D99" w:rsidRDefault="00AB5D99"/>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658"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AB5D99" w:rsidRDefault="00AB5D99">
      <w:pPr>
        <w:spacing w:after="0" w:line="336" w:lineRule="auto"/>
        <w:ind w:left="120"/>
      </w:pPr>
    </w:p>
    <w:p w:rsidR="00AB5D99" w:rsidRDefault="005738FB">
      <w:pPr>
        <w:spacing w:before="199" w:after="120" w:line="336" w:lineRule="auto"/>
        <w:ind w:left="120"/>
      </w:pPr>
      <w:r>
        <w:rPr>
          <w:rFonts w:ascii="Times New Roman" w:hAnsi="Times New Roman"/>
          <w:b/>
          <w:color w:val="000000"/>
          <w:sz w:val="28"/>
        </w:rPr>
        <w:t>9 КЛАСС</w:t>
      </w:r>
    </w:p>
    <w:p w:rsidR="00AB5D99" w:rsidRDefault="00AB5D99">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AB5D99">
        <w:trPr>
          <w:trHeight w:val="144"/>
        </w:trPr>
        <w:tc>
          <w:tcPr>
            <w:tcW w:w="1311"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AB5D99" w:rsidRDefault="005738FB">
            <w:pPr>
              <w:spacing w:after="0"/>
              <w:ind w:left="135"/>
            </w:pPr>
            <w:r>
              <w:rPr>
                <w:rFonts w:ascii="Times New Roman" w:hAnsi="Times New Roman"/>
                <w:b/>
                <w:color w:val="000000"/>
                <w:sz w:val="24"/>
              </w:rPr>
              <w:t xml:space="preserve"> Проверяемые элементы содержания </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Человек – биосоциальный вид</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Науки о человеке (анатомия, физиология, </w:t>
            </w:r>
            <w:r w:rsidRPr="00C909A2">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Структура организма человека</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Нейрогуморальная регуляция</w:t>
            </w:r>
          </w:p>
        </w:tc>
      </w:tr>
      <w:tr w:rsidR="00AB5D99" w:rsidRPr="00CD2EC8">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C909A2">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Опора и движение</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Внутренняя среда организма</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AB5D99" w:rsidRPr="00CD2EC8">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Кровообращение</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Дыхание</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AB5D99" w:rsidRDefault="005738FB">
            <w:pPr>
              <w:spacing w:after="0" w:line="360" w:lineRule="auto"/>
              <w:ind w:left="228"/>
            </w:pPr>
            <w:r>
              <w:rPr>
                <w:rFonts w:ascii="Times New Roman" w:hAnsi="Times New Roman"/>
                <w:color w:val="000000"/>
                <w:sz w:val="24"/>
              </w:rPr>
              <w:t>Питание и пищеварение</w:t>
            </w:r>
          </w:p>
        </w:tc>
      </w:tr>
      <w:tr w:rsidR="00AB5D99" w:rsidRPr="00CD2EC8">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C909A2">
              <w:rPr>
                <w:rFonts w:ascii="Times New Roman" w:hAnsi="Times New Roman"/>
                <w:color w:val="000000"/>
                <w:sz w:val="24"/>
                <w:lang w:val="ru-RU"/>
              </w:rPr>
              <w:lastRenderedPageBreak/>
              <w:t>Павлова</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AB5D99" w:rsidRPr="00CD2EC8">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Обмен веществ и превращение энергии</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AB5D99" w:rsidRDefault="005738FB">
            <w:pPr>
              <w:spacing w:after="0" w:line="360" w:lineRule="auto"/>
              <w:ind w:left="228"/>
              <w:jc w:val="both"/>
            </w:pPr>
            <w:r>
              <w:rPr>
                <w:rFonts w:ascii="Times New Roman" w:hAnsi="Times New Roman"/>
                <w:color w:val="000000"/>
                <w:sz w:val="24"/>
              </w:rPr>
              <w:t>Кожа</w:t>
            </w:r>
          </w:p>
        </w:tc>
      </w:tr>
      <w:tr w:rsidR="00AB5D99" w:rsidRPr="00CD2EC8">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AB5D99" w:rsidRDefault="005738FB">
            <w:pPr>
              <w:spacing w:after="0" w:line="360" w:lineRule="auto"/>
              <w:ind w:left="228"/>
              <w:jc w:val="both"/>
            </w:pPr>
            <w:r>
              <w:rPr>
                <w:rFonts w:ascii="Times New Roman" w:hAnsi="Times New Roman"/>
                <w:color w:val="000000"/>
                <w:sz w:val="24"/>
              </w:rPr>
              <w:t>Выделение</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Значение выделения. Органы выделения. </w:t>
            </w:r>
            <w:r w:rsidRPr="00C909A2">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AB5D99" w:rsidRDefault="005738FB">
            <w:pPr>
              <w:spacing w:after="0" w:line="360" w:lineRule="auto"/>
              <w:ind w:left="228"/>
              <w:jc w:val="both"/>
            </w:pPr>
            <w:r>
              <w:rPr>
                <w:rFonts w:ascii="Times New Roman" w:hAnsi="Times New Roman"/>
                <w:color w:val="000000"/>
                <w:sz w:val="24"/>
              </w:rPr>
              <w:t>Размножение и развитие</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AB5D99" w:rsidRPr="00CD2EC8">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Органы чувств и сенсорные системы</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AB5D99">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AB5D99" w:rsidRDefault="005738FB">
            <w:pPr>
              <w:spacing w:after="0" w:line="360" w:lineRule="auto"/>
              <w:ind w:left="228"/>
              <w:jc w:val="both"/>
            </w:pPr>
            <w:r>
              <w:rPr>
                <w:rFonts w:ascii="Times New Roman" w:hAnsi="Times New Roman"/>
                <w:color w:val="000000"/>
                <w:sz w:val="24"/>
              </w:rPr>
              <w:t>Поведение и психика</w:t>
            </w:r>
          </w:p>
        </w:tc>
      </w:tr>
      <w:tr w:rsidR="00AB5D99" w:rsidRPr="00CD2EC8">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AB5D99">
        <w:trPr>
          <w:trHeight w:val="144"/>
        </w:trPr>
        <w:tc>
          <w:tcPr>
            <w:tcW w:w="1311" w:type="dxa"/>
            <w:vMerge w:val="restart"/>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AB5D99" w:rsidRDefault="005738FB">
            <w:pPr>
              <w:spacing w:after="0" w:line="360" w:lineRule="auto"/>
              <w:ind w:left="228"/>
              <w:jc w:val="both"/>
            </w:pPr>
            <w:r>
              <w:rPr>
                <w:rFonts w:ascii="Times New Roman" w:hAnsi="Times New Roman"/>
                <w:color w:val="000000"/>
                <w:sz w:val="24"/>
              </w:rPr>
              <w:t>Человек и окружающая среда</w:t>
            </w:r>
          </w:p>
        </w:tc>
      </w:tr>
      <w:tr w:rsidR="00AB5D99" w:rsidRPr="00CD2EC8">
        <w:trPr>
          <w:trHeight w:val="144"/>
        </w:trPr>
        <w:tc>
          <w:tcPr>
            <w:tcW w:w="0" w:type="auto"/>
            <w:vMerge/>
            <w:tcBorders>
              <w:top w:val="nil"/>
            </w:tcBorders>
            <w:tcMar>
              <w:top w:w="50" w:type="dxa"/>
              <w:left w:w="100" w:type="dxa"/>
            </w:tcMar>
          </w:tcPr>
          <w:p w:rsidR="00AB5D99" w:rsidRDefault="00AB5D99"/>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AB5D99" w:rsidRPr="00CD2EC8">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AB5D99" w:rsidRPr="00C909A2" w:rsidRDefault="005738FB">
            <w:pPr>
              <w:spacing w:after="0" w:line="360" w:lineRule="auto"/>
              <w:ind w:left="228"/>
              <w:jc w:val="both"/>
              <w:rPr>
                <w:lang w:val="ru-RU"/>
              </w:rPr>
            </w:pPr>
            <w:r w:rsidRPr="00C909A2">
              <w:rPr>
                <w:rFonts w:ascii="Times New Roman" w:hAnsi="Times New Roman"/>
                <w:color w:val="000000"/>
                <w:sz w:val="24"/>
                <w:lang w:val="ru-RU"/>
              </w:rPr>
              <w:t xml:space="preserve">Здоровье человека как социальная ценность. </w:t>
            </w:r>
            <w:r w:rsidRPr="00C909A2">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AB5D99">
        <w:trPr>
          <w:trHeight w:val="144"/>
        </w:trPr>
        <w:tc>
          <w:tcPr>
            <w:tcW w:w="0" w:type="auto"/>
            <w:vMerge/>
            <w:tcBorders>
              <w:top w:val="nil"/>
            </w:tcBorders>
            <w:tcMar>
              <w:top w:w="50" w:type="dxa"/>
              <w:left w:w="100" w:type="dxa"/>
            </w:tcMar>
          </w:tcPr>
          <w:p w:rsidR="00AB5D99" w:rsidRPr="00C909A2" w:rsidRDefault="00AB5D99">
            <w:pPr>
              <w:rPr>
                <w:lang w:val="ru-RU"/>
              </w:rPr>
            </w:pPr>
          </w:p>
        </w:tc>
        <w:tc>
          <w:tcPr>
            <w:tcW w:w="3215" w:type="dxa"/>
            <w:tcMar>
              <w:top w:w="50" w:type="dxa"/>
              <w:left w:w="100" w:type="dxa"/>
            </w:tcMar>
            <w:vAlign w:val="center"/>
          </w:tcPr>
          <w:p w:rsidR="00AB5D99" w:rsidRDefault="005738FB">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AB5D99" w:rsidRDefault="005738FB">
            <w:pPr>
              <w:spacing w:after="0" w:line="360" w:lineRule="auto"/>
              <w:ind w:left="228"/>
              <w:jc w:val="both"/>
            </w:pPr>
            <w:r w:rsidRPr="00C909A2">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AB5D99" w:rsidRDefault="00AB5D99">
      <w:pPr>
        <w:spacing w:after="0" w:line="336" w:lineRule="auto"/>
        <w:ind w:left="120"/>
      </w:pPr>
    </w:p>
    <w:p w:rsidR="00AB5D99" w:rsidRDefault="00AB5D99">
      <w:pPr>
        <w:sectPr w:rsidR="00AB5D99">
          <w:pgSz w:w="11906" w:h="16383"/>
          <w:pgMar w:top="1134" w:right="850" w:bottom="1134" w:left="1701" w:header="720" w:footer="720" w:gutter="0"/>
          <w:cols w:space="720"/>
        </w:sectPr>
      </w:pPr>
    </w:p>
    <w:p w:rsidR="00AB5D99" w:rsidRPr="00C909A2" w:rsidRDefault="005738FB">
      <w:pPr>
        <w:spacing w:before="199" w:after="199" w:line="336" w:lineRule="auto"/>
        <w:ind w:left="120"/>
        <w:rPr>
          <w:lang w:val="ru-RU"/>
        </w:rPr>
      </w:pPr>
      <w:bookmarkStart w:id="12" w:name="block-75310210"/>
      <w:bookmarkEnd w:id="11"/>
      <w:r w:rsidRPr="00C909A2">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AB5D99" w:rsidRPr="00C909A2" w:rsidRDefault="00AB5D9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AB5D99" w:rsidRPr="00CD2EC8">
        <w:trPr>
          <w:trHeight w:val="144"/>
        </w:trPr>
        <w:tc>
          <w:tcPr>
            <w:tcW w:w="2458" w:type="dxa"/>
            <w:tcMar>
              <w:top w:w="50" w:type="dxa"/>
              <w:left w:w="100" w:type="dxa"/>
            </w:tcMar>
            <w:vAlign w:val="center"/>
          </w:tcPr>
          <w:p w:rsidR="00AB5D99" w:rsidRDefault="005738FB">
            <w:pPr>
              <w:spacing w:after="0"/>
              <w:ind w:left="272"/>
            </w:pPr>
            <w:r w:rsidRPr="00C909A2">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AB5D99" w:rsidRPr="00C909A2" w:rsidRDefault="005738FB">
            <w:pPr>
              <w:spacing w:after="0"/>
              <w:ind w:left="272"/>
              <w:rPr>
                <w:lang w:val="ru-RU"/>
              </w:rPr>
            </w:pPr>
            <w:r w:rsidRPr="00C909A2">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C909A2">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C909A2">
              <w:rPr>
                <w:rFonts w:ascii="Times New Roman" w:hAnsi="Times New Roman"/>
                <w:color w:val="000000"/>
                <w:sz w:val="24"/>
                <w:lang w:val="ru-RU"/>
              </w:rPr>
              <w:lastRenderedPageBreak/>
              <w:t>представлять полученные результаты</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AB5D99" w:rsidRPr="00CD2EC8">
        <w:trPr>
          <w:trHeight w:val="144"/>
        </w:trPr>
        <w:tc>
          <w:tcPr>
            <w:tcW w:w="2458"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AB5D99" w:rsidRPr="00C909A2" w:rsidRDefault="00AB5D99">
      <w:pPr>
        <w:spacing w:after="0" w:line="336" w:lineRule="auto"/>
        <w:ind w:left="120"/>
        <w:rPr>
          <w:lang w:val="ru-RU"/>
        </w:rPr>
      </w:pPr>
    </w:p>
    <w:p w:rsidR="00AB5D99" w:rsidRPr="00C909A2" w:rsidRDefault="00AB5D99">
      <w:pPr>
        <w:rPr>
          <w:lang w:val="ru-RU"/>
        </w:rPr>
        <w:sectPr w:rsidR="00AB5D99" w:rsidRPr="00C909A2">
          <w:pgSz w:w="11906" w:h="16383"/>
          <w:pgMar w:top="1134" w:right="850" w:bottom="1134" w:left="1701" w:header="720" w:footer="720" w:gutter="0"/>
          <w:cols w:space="720"/>
        </w:sectPr>
      </w:pPr>
    </w:p>
    <w:p w:rsidR="00AB5D99" w:rsidRPr="00C909A2" w:rsidRDefault="005738FB">
      <w:pPr>
        <w:spacing w:before="199" w:after="199" w:line="336" w:lineRule="auto"/>
        <w:ind w:left="120"/>
        <w:rPr>
          <w:lang w:val="ru-RU"/>
        </w:rPr>
      </w:pPr>
      <w:bookmarkStart w:id="13" w:name="block-75310211"/>
      <w:bookmarkEnd w:id="12"/>
      <w:r w:rsidRPr="00C909A2">
        <w:rPr>
          <w:rFonts w:ascii="Times New Roman" w:hAnsi="Times New Roman"/>
          <w:b/>
          <w:color w:val="000000"/>
          <w:sz w:val="28"/>
          <w:lang w:val="ru-RU"/>
        </w:rPr>
        <w:lastRenderedPageBreak/>
        <w:t>ПЕРЕЧЕНЬ ЭЛЕМЕНТОВ СОДЕРЖАНИЯ, ПРОВЕРЯЕМЫХ НА ОГЭ ПО БИОЛОГИИ</w:t>
      </w:r>
    </w:p>
    <w:p w:rsidR="00AB5D99" w:rsidRPr="00C909A2" w:rsidRDefault="00AB5D9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AB5D99">
        <w:trPr>
          <w:trHeight w:val="144"/>
        </w:trPr>
        <w:tc>
          <w:tcPr>
            <w:tcW w:w="1195" w:type="dxa"/>
            <w:tcMar>
              <w:top w:w="50" w:type="dxa"/>
              <w:left w:w="100" w:type="dxa"/>
            </w:tcMar>
            <w:vAlign w:val="center"/>
          </w:tcPr>
          <w:p w:rsidR="00AB5D99" w:rsidRDefault="005738FB">
            <w:pPr>
              <w:spacing w:after="0"/>
              <w:ind w:left="272"/>
            </w:pPr>
            <w:r w:rsidRPr="00C909A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AB5D99" w:rsidRDefault="005738FB">
            <w:pPr>
              <w:spacing w:after="0"/>
              <w:ind w:left="272"/>
            </w:pPr>
            <w:r>
              <w:rPr>
                <w:rFonts w:ascii="Times New Roman" w:hAnsi="Times New Roman"/>
                <w:b/>
                <w:color w:val="000000"/>
                <w:sz w:val="24"/>
              </w:rPr>
              <w:t xml:space="preserve"> Проверяемый элемент содержания </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Растения и среда обитания. Экологические факторы. Растения и условия </w:t>
            </w:r>
            <w:r w:rsidRPr="00C909A2">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Эволюционное развитие растений, животных и человека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C909A2">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Организмы бактерий, грибов и лишайников</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Растительный организм. Систематические группы растений</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Развитие цветкового растения. Цикл развития цветкового растения. </w:t>
            </w:r>
            <w:r w:rsidRPr="00C909A2">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pacing w:val="2"/>
                <w:sz w:val="24"/>
                <w:lang w:val="ru-RU"/>
              </w:rPr>
              <w:t>Классификация растений.</w:t>
            </w:r>
            <w:r w:rsidRPr="00C909A2">
              <w:rPr>
                <w:rFonts w:ascii="Times New Roman" w:hAnsi="Times New Roman"/>
                <w:i/>
                <w:color w:val="000000"/>
                <w:spacing w:val="2"/>
                <w:sz w:val="24"/>
                <w:lang w:val="ru-RU"/>
              </w:rPr>
              <w:t xml:space="preserve"> </w:t>
            </w:r>
            <w:r w:rsidRPr="00C909A2">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Низшие растения. Водоросли.</w:t>
            </w:r>
            <w:r w:rsidRPr="00C909A2">
              <w:rPr>
                <w:rFonts w:ascii="Times New Roman" w:hAnsi="Times New Roman"/>
                <w:i/>
                <w:color w:val="000000"/>
                <w:sz w:val="24"/>
                <w:lang w:val="ru-RU"/>
              </w:rPr>
              <w:t xml:space="preserve"> </w:t>
            </w:r>
            <w:r w:rsidRPr="00C909A2">
              <w:rPr>
                <w:rFonts w:ascii="Times New Roman" w:hAnsi="Times New Roman"/>
                <w:color w:val="000000"/>
                <w:sz w:val="24"/>
                <w:lang w:val="ru-RU"/>
              </w:rPr>
              <w:t xml:space="preserve">Общая характеристика водорослей. </w:t>
            </w:r>
          </w:p>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Высшие споровые растения. Моховидные (Мхи).</w:t>
            </w:r>
            <w:r w:rsidRPr="00C909A2">
              <w:rPr>
                <w:rFonts w:ascii="Times New Roman" w:hAnsi="Times New Roman"/>
                <w:i/>
                <w:color w:val="000000"/>
                <w:sz w:val="24"/>
                <w:lang w:val="ru-RU"/>
              </w:rPr>
              <w:t xml:space="preserve"> </w:t>
            </w:r>
            <w:r w:rsidRPr="00C909A2">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C909A2">
              <w:rPr>
                <w:rFonts w:ascii="Times New Roman" w:hAnsi="Times New Roman"/>
                <w:i/>
                <w:color w:val="000000"/>
                <w:sz w:val="24"/>
                <w:lang w:val="ru-RU"/>
              </w:rPr>
              <w:t xml:space="preserve"> </w:t>
            </w:r>
            <w:r w:rsidRPr="00C909A2">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AB5D99" w:rsidRPr="00C909A2" w:rsidRDefault="005738FB">
            <w:pPr>
              <w:spacing w:after="0" w:line="336" w:lineRule="auto"/>
              <w:ind w:left="365"/>
              <w:rPr>
                <w:lang w:val="ru-RU"/>
              </w:rPr>
            </w:pPr>
            <w:r w:rsidRPr="00C909A2">
              <w:rPr>
                <w:rFonts w:ascii="Times New Roman" w:hAnsi="Times New Roman"/>
                <w:color w:val="000000"/>
                <w:sz w:val="24"/>
                <w:lang w:val="ru-RU"/>
              </w:rPr>
              <w:t>Животный организм. Систематические группы животных</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AB5D99" w:rsidRDefault="005738FB">
            <w:pPr>
              <w:spacing w:after="0" w:line="336" w:lineRule="auto"/>
              <w:ind w:left="365"/>
            </w:pPr>
            <w:r w:rsidRPr="00C909A2">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C909A2">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AB5D99" w:rsidRDefault="005738FB">
            <w:pPr>
              <w:spacing w:after="0" w:line="336" w:lineRule="auto"/>
              <w:ind w:left="365"/>
              <w:jc w:val="both"/>
            </w:pPr>
            <w:r>
              <w:rPr>
                <w:rFonts w:ascii="Times New Roman" w:hAnsi="Times New Roman"/>
                <w:color w:val="000000"/>
                <w:sz w:val="24"/>
              </w:rPr>
              <w:t>Человек и его здоровье</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C909A2">
              <w:rPr>
                <w:rFonts w:ascii="Times New Roman" w:hAnsi="Times New Roman"/>
                <w:color w:val="000000"/>
                <w:sz w:val="24"/>
                <w:lang w:val="ru-RU"/>
              </w:rPr>
              <w:lastRenderedPageBreak/>
              <w:t>систем как основа гомеостаза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C909A2">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AB5D99">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AB5D99" w:rsidRDefault="005738FB">
            <w:pPr>
              <w:spacing w:after="0" w:line="336" w:lineRule="auto"/>
              <w:ind w:left="365"/>
              <w:jc w:val="both"/>
            </w:pPr>
            <w:r w:rsidRPr="00C909A2">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AB5D99" w:rsidRPr="00CD2EC8">
        <w:trPr>
          <w:trHeight w:val="144"/>
        </w:trPr>
        <w:tc>
          <w:tcPr>
            <w:tcW w:w="1195" w:type="dxa"/>
            <w:tcMar>
              <w:top w:w="50" w:type="dxa"/>
              <w:left w:w="100" w:type="dxa"/>
            </w:tcMar>
            <w:vAlign w:val="center"/>
          </w:tcPr>
          <w:p w:rsidR="00AB5D99" w:rsidRDefault="005738FB">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AB5D99" w:rsidRPr="00C909A2" w:rsidRDefault="005738FB">
            <w:pPr>
              <w:spacing w:after="0" w:line="336" w:lineRule="auto"/>
              <w:ind w:left="365"/>
              <w:jc w:val="both"/>
              <w:rPr>
                <w:lang w:val="ru-RU"/>
              </w:rPr>
            </w:pPr>
            <w:r w:rsidRPr="00C909A2">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AB5D99" w:rsidRPr="00C909A2" w:rsidRDefault="00AB5D99">
      <w:pPr>
        <w:spacing w:after="0" w:line="336" w:lineRule="auto"/>
        <w:ind w:left="120"/>
        <w:rPr>
          <w:lang w:val="ru-RU"/>
        </w:rPr>
      </w:pPr>
    </w:p>
    <w:p w:rsidR="00AB5D99" w:rsidRPr="00C909A2" w:rsidRDefault="00AB5D99">
      <w:pPr>
        <w:rPr>
          <w:lang w:val="ru-RU"/>
        </w:rPr>
        <w:sectPr w:rsidR="00AB5D99" w:rsidRPr="00C909A2">
          <w:pgSz w:w="11906" w:h="16383"/>
          <w:pgMar w:top="1134" w:right="850" w:bottom="1134" w:left="1701" w:header="720" w:footer="720" w:gutter="0"/>
          <w:cols w:space="720"/>
        </w:sectPr>
      </w:pPr>
    </w:p>
    <w:p w:rsidR="00AB5D99" w:rsidRPr="00C909A2" w:rsidRDefault="005738FB">
      <w:pPr>
        <w:spacing w:after="0"/>
        <w:ind w:left="120"/>
        <w:rPr>
          <w:lang w:val="ru-RU"/>
        </w:rPr>
      </w:pPr>
      <w:bookmarkStart w:id="14" w:name="block-75310212"/>
      <w:bookmarkEnd w:id="13"/>
      <w:r w:rsidRPr="00C909A2">
        <w:rPr>
          <w:rFonts w:ascii="Times New Roman" w:hAnsi="Times New Roman"/>
          <w:b/>
          <w:color w:val="000000"/>
          <w:sz w:val="28"/>
          <w:lang w:val="ru-RU"/>
        </w:rPr>
        <w:lastRenderedPageBreak/>
        <w:t>УЧЕБНО-МЕТОДИЧЕСКОЕ ОБЕСПЕЧЕНИЕ ОБРАЗОВАТЕЛЬНОГО ПРОЦЕССА</w:t>
      </w:r>
    </w:p>
    <w:p w:rsidR="00AB5D99" w:rsidRPr="00C909A2" w:rsidRDefault="005738FB">
      <w:pPr>
        <w:spacing w:after="0" w:line="480" w:lineRule="auto"/>
        <w:ind w:left="120"/>
        <w:rPr>
          <w:lang w:val="ru-RU"/>
        </w:rPr>
      </w:pPr>
      <w:r w:rsidRPr="00C909A2">
        <w:rPr>
          <w:rFonts w:ascii="Times New Roman" w:hAnsi="Times New Roman"/>
          <w:b/>
          <w:color w:val="000000"/>
          <w:sz w:val="28"/>
          <w:lang w:val="ru-RU"/>
        </w:rPr>
        <w:t>ОБЯЗАТЕЛЬНЫЕ УЧЕБНЫЕ МАТЕРИАЛЫ ДЛЯ УЧЕНИКА</w:t>
      </w:r>
    </w:p>
    <w:p w:rsidR="007B2596" w:rsidRPr="00CD2EC8" w:rsidRDefault="005738FB" w:rsidP="00CD2EC8">
      <w:pPr>
        <w:spacing w:after="0" w:line="480" w:lineRule="auto"/>
        <w:ind w:left="120"/>
        <w:rPr>
          <w:lang w:val="ru-RU"/>
        </w:rPr>
      </w:pPr>
      <w:r w:rsidRPr="00C909A2">
        <w:rPr>
          <w:rFonts w:ascii="Times New Roman" w:hAnsi="Times New Roman"/>
          <w:color w:val="000000"/>
          <w:sz w:val="28"/>
          <w:lang w:val="ru-RU"/>
        </w:rPr>
        <w:t>• Биология: 6-й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C909A2">
        <w:rPr>
          <w:sz w:val="28"/>
          <w:lang w:val="ru-RU"/>
        </w:rPr>
        <w:br/>
      </w:r>
      <w:bookmarkStart w:id="15" w:name="fa2fa273-6290-4a8f-b04c-5146bb80bf47"/>
      <w:bookmarkEnd w:id="15"/>
    </w:p>
    <w:p w:rsidR="007B2596" w:rsidRDefault="007B2596">
      <w:pPr>
        <w:spacing w:after="0" w:line="480" w:lineRule="auto"/>
        <w:ind w:left="120"/>
        <w:rPr>
          <w:rFonts w:ascii="Times New Roman" w:hAnsi="Times New Roman"/>
          <w:b/>
          <w:color w:val="000000"/>
          <w:sz w:val="28"/>
          <w:lang w:val="ru-RU"/>
        </w:rPr>
      </w:pPr>
    </w:p>
    <w:p w:rsidR="00AB5D99" w:rsidRPr="00C909A2" w:rsidRDefault="005738FB">
      <w:pPr>
        <w:spacing w:after="0" w:line="480" w:lineRule="auto"/>
        <w:ind w:left="120"/>
        <w:rPr>
          <w:lang w:val="ru-RU"/>
        </w:rPr>
      </w:pPr>
      <w:r w:rsidRPr="00C909A2">
        <w:rPr>
          <w:rFonts w:ascii="Times New Roman" w:hAnsi="Times New Roman"/>
          <w:b/>
          <w:color w:val="000000"/>
          <w:sz w:val="28"/>
          <w:lang w:val="ru-RU"/>
        </w:rPr>
        <w:t>МЕТОДИЧЕСКИЕ МАТЕРИАЛЫ ДЛЯ УЧИТЕЛЯ</w:t>
      </w:r>
    </w:p>
    <w:p w:rsidR="00AB5D99" w:rsidRPr="00C909A2" w:rsidRDefault="005738FB">
      <w:pPr>
        <w:spacing w:after="0" w:line="480" w:lineRule="auto"/>
        <w:ind w:left="120"/>
        <w:rPr>
          <w:lang w:val="ru-RU"/>
        </w:rPr>
      </w:pPr>
      <w:r w:rsidRPr="00C909A2">
        <w:rPr>
          <w:rFonts w:ascii="Times New Roman" w:hAnsi="Times New Roman"/>
          <w:color w:val="000000"/>
          <w:sz w:val="28"/>
          <w:lang w:val="ru-RU"/>
        </w:rPr>
        <w:t xml:space="preserve">Биология: 5—9-е классы: базовый уровень : методическое пособие к </w:t>
      </w:r>
      <w:r w:rsidRPr="00C909A2">
        <w:rPr>
          <w:sz w:val="28"/>
          <w:lang w:val="ru-RU"/>
        </w:rPr>
        <w:br/>
      </w:r>
      <w:r w:rsidRPr="00C909A2">
        <w:rPr>
          <w:rFonts w:ascii="Times New Roman" w:hAnsi="Times New Roman"/>
          <w:color w:val="000000"/>
          <w:sz w:val="28"/>
          <w:lang w:val="ru-RU"/>
        </w:rPr>
        <w:t xml:space="preserve"> предметной линии «Линия жизни» / В. В. Пасечник. — Москва : </w:t>
      </w:r>
      <w:r w:rsidRPr="00C909A2">
        <w:rPr>
          <w:sz w:val="28"/>
          <w:lang w:val="ru-RU"/>
        </w:rPr>
        <w:br/>
      </w:r>
      <w:r w:rsidRPr="00C909A2">
        <w:rPr>
          <w:rFonts w:ascii="Times New Roman" w:hAnsi="Times New Roman"/>
          <w:color w:val="000000"/>
          <w:sz w:val="28"/>
          <w:lang w:val="ru-RU"/>
        </w:rPr>
        <w:t xml:space="preserve"> Просвещение, 2023. — 186 с.</w:t>
      </w:r>
      <w:r w:rsidRPr="00C909A2">
        <w:rPr>
          <w:sz w:val="28"/>
          <w:lang w:val="ru-RU"/>
        </w:rPr>
        <w:br/>
      </w:r>
      <w:bookmarkStart w:id="16" w:name="2209f42f-fc21-454f-8857-623babe6c98c"/>
      <w:bookmarkEnd w:id="16"/>
    </w:p>
    <w:p w:rsidR="00AB5D99" w:rsidRPr="00C909A2" w:rsidRDefault="00AB5D99">
      <w:pPr>
        <w:spacing w:after="0"/>
        <w:ind w:left="120"/>
        <w:rPr>
          <w:lang w:val="ru-RU"/>
        </w:rPr>
      </w:pPr>
    </w:p>
    <w:p w:rsidR="00AB5D99" w:rsidRPr="00C909A2" w:rsidRDefault="005738FB">
      <w:pPr>
        <w:spacing w:after="0" w:line="480" w:lineRule="auto"/>
        <w:ind w:left="120"/>
        <w:rPr>
          <w:lang w:val="ru-RU"/>
        </w:rPr>
      </w:pPr>
      <w:r w:rsidRPr="00C909A2">
        <w:rPr>
          <w:rFonts w:ascii="Times New Roman" w:hAnsi="Times New Roman"/>
          <w:b/>
          <w:color w:val="000000"/>
          <w:sz w:val="28"/>
          <w:lang w:val="ru-RU"/>
        </w:rPr>
        <w:t>ЦИФРОВЫЕ ОБРАЗОВАТЕЛЬНЫЕ РЕСУРСЫ И РЕСУРСЫ СЕТИ ИНТЕРНЕТ</w:t>
      </w:r>
    </w:p>
    <w:p w:rsidR="008E0D4D" w:rsidRDefault="005738FB">
      <w:pPr>
        <w:spacing w:after="0" w:line="480" w:lineRule="auto"/>
        <w:ind w:left="120"/>
        <w:rPr>
          <w:sz w:val="28"/>
          <w:lang w:val="ru-RU"/>
        </w:rPr>
      </w:pPr>
      <w:r>
        <w:rPr>
          <w:rFonts w:ascii="Times New Roman" w:hAnsi="Times New Roman"/>
          <w:color w:val="000000"/>
          <w:sz w:val="28"/>
        </w:rPr>
        <w:t>https</w:t>
      </w:r>
      <w:r w:rsidRPr="00C909A2">
        <w:rPr>
          <w:rFonts w:ascii="Times New Roman" w:hAnsi="Times New Roman"/>
          <w:color w:val="000000"/>
          <w:sz w:val="28"/>
          <w:lang w:val="ru-RU"/>
        </w:rPr>
        <w:t>://</w:t>
      </w:r>
      <w:r>
        <w:rPr>
          <w:rFonts w:ascii="Times New Roman" w:hAnsi="Times New Roman"/>
          <w:color w:val="000000"/>
          <w:sz w:val="28"/>
        </w:rPr>
        <w:t>resh</w:t>
      </w:r>
      <w:r w:rsidRPr="00C909A2">
        <w:rPr>
          <w:rFonts w:ascii="Times New Roman" w:hAnsi="Times New Roman"/>
          <w:color w:val="000000"/>
          <w:sz w:val="28"/>
          <w:lang w:val="ru-RU"/>
        </w:rPr>
        <w:t>.</w:t>
      </w:r>
      <w:r>
        <w:rPr>
          <w:rFonts w:ascii="Times New Roman" w:hAnsi="Times New Roman"/>
          <w:color w:val="000000"/>
          <w:sz w:val="28"/>
        </w:rPr>
        <w:t>edu</w:t>
      </w:r>
      <w:r w:rsidRPr="00C909A2">
        <w:rPr>
          <w:rFonts w:ascii="Times New Roman" w:hAnsi="Times New Roman"/>
          <w:color w:val="000000"/>
          <w:sz w:val="28"/>
          <w:lang w:val="ru-RU"/>
        </w:rPr>
        <w:t>.</w:t>
      </w:r>
      <w:r>
        <w:rPr>
          <w:rFonts w:ascii="Times New Roman" w:hAnsi="Times New Roman"/>
          <w:color w:val="000000"/>
          <w:sz w:val="28"/>
        </w:rPr>
        <w:t>ru</w:t>
      </w:r>
      <w:r w:rsidRPr="00C909A2">
        <w:rPr>
          <w:rFonts w:ascii="Times New Roman" w:hAnsi="Times New Roman"/>
          <w:color w:val="000000"/>
          <w:sz w:val="28"/>
          <w:lang w:val="ru-RU"/>
        </w:rPr>
        <w:t>/</w:t>
      </w:r>
      <w:r>
        <w:rPr>
          <w:rFonts w:ascii="Times New Roman" w:hAnsi="Times New Roman"/>
          <w:color w:val="000000"/>
          <w:sz w:val="28"/>
        </w:rPr>
        <w:t>subject</w:t>
      </w:r>
      <w:r w:rsidRPr="00C909A2">
        <w:rPr>
          <w:sz w:val="28"/>
          <w:lang w:val="ru-RU"/>
        </w:rPr>
        <w:br/>
      </w:r>
      <w:r w:rsidRPr="00C909A2">
        <w:rPr>
          <w:rFonts w:ascii="Times New Roman" w:hAnsi="Times New Roman"/>
          <w:color w:val="000000"/>
          <w:sz w:val="28"/>
          <w:lang w:val="ru-RU"/>
        </w:rPr>
        <w:t xml:space="preserve"> </w:t>
      </w:r>
      <w:r>
        <w:rPr>
          <w:rFonts w:ascii="Times New Roman" w:hAnsi="Times New Roman"/>
          <w:color w:val="000000"/>
          <w:sz w:val="28"/>
        </w:rPr>
        <w:t>https</w:t>
      </w:r>
      <w:r w:rsidRPr="00C909A2">
        <w:rPr>
          <w:rFonts w:ascii="Times New Roman" w:hAnsi="Times New Roman"/>
          <w:color w:val="000000"/>
          <w:sz w:val="28"/>
          <w:lang w:val="ru-RU"/>
        </w:rPr>
        <w:t>://</w:t>
      </w:r>
      <w:r>
        <w:rPr>
          <w:rFonts w:ascii="Times New Roman" w:hAnsi="Times New Roman"/>
          <w:color w:val="000000"/>
          <w:sz w:val="28"/>
        </w:rPr>
        <w:t>www</w:t>
      </w:r>
      <w:r w:rsidRPr="00C909A2">
        <w:rPr>
          <w:rFonts w:ascii="Times New Roman" w:hAnsi="Times New Roman"/>
          <w:color w:val="000000"/>
          <w:sz w:val="28"/>
          <w:lang w:val="ru-RU"/>
        </w:rPr>
        <w:t>.</w:t>
      </w:r>
      <w:r>
        <w:rPr>
          <w:rFonts w:ascii="Times New Roman" w:hAnsi="Times New Roman"/>
          <w:color w:val="000000"/>
          <w:sz w:val="28"/>
        </w:rPr>
        <w:t>yaklass</w:t>
      </w:r>
      <w:r w:rsidRPr="00C909A2">
        <w:rPr>
          <w:rFonts w:ascii="Times New Roman" w:hAnsi="Times New Roman"/>
          <w:color w:val="000000"/>
          <w:sz w:val="28"/>
          <w:lang w:val="ru-RU"/>
        </w:rPr>
        <w:t>.</w:t>
      </w:r>
      <w:r>
        <w:rPr>
          <w:rFonts w:ascii="Times New Roman" w:hAnsi="Times New Roman"/>
          <w:color w:val="000000"/>
          <w:sz w:val="28"/>
        </w:rPr>
        <w:t>ru</w:t>
      </w:r>
      <w:r w:rsidRPr="00C909A2">
        <w:rPr>
          <w:rFonts w:ascii="Times New Roman" w:hAnsi="Times New Roman"/>
          <w:color w:val="000000"/>
          <w:sz w:val="28"/>
          <w:lang w:val="ru-RU"/>
        </w:rPr>
        <w:t>/</w:t>
      </w:r>
      <w:r>
        <w:rPr>
          <w:rFonts w:ascii="Times New Roman" w:hAnsi="Times New Roman"/>
          <w:color w:val="000000"/>
          <w:sz w:val="28"/>
        </w:rPr>
        <w:t>p</w:t>
      </w:r>
      <w:r w:rsidRPr="00C909A2">
        <w:rPr>
          <w:rFonts w:ascii="Times New Roman" w:hAnsi="Times New Roman"/>
          <w:color w:val="000000"/>
          <w:sz w:val="28"/>
          <w:lang w:val="ru-RU"/>
        </w:rPr>
        <w:t>/</w:t>
      </w:r>
      <w:r>
        <w:rPr>
          <w:rFonts w:ascii="Times New Roman" w:hAnsi="Times New Roman"/>
          <w:color w:val="000000"/>
          <w:sz w:val="28"/>
        </w:rPr>
        <w:t>biologia</w:t>
      </w:r>
      <w:r w:rsidRPr="00C909A2">
        <w:rPr>
          <w:sz w:val="28"/>
          <w:lang w:val="ru-RU"/>
        </w:rPr>
        <w:br/>
      </w:r>
      <w:r w:rsidRPr="00C909A2">
        <w:rPr>
          <w:rFonts w:ascii="Times New Roman" w:hAnsi="Times New Roman"/>
          <w:color w:val="000000"/>
          <w:sz w:val="28"/>
          <w:lang w:val="ru-RU"/>
        </w:rPr>
        <w:t xml:space="preserve"> </w:t>
      </w:r>
      <w:r>
        <w:rPr>
          <w:rFonts w:ascii="Times New Roman" w:hAnsi="Times New Roman"/>
          <w:color w:val="000000"/>
          <w:sz w:val="28"/>
        </w:rPr>
        <w:t>https</w:t>
      </w:r>
      <w:r w:rsidRPr="00C909A2">
        <w:rPr>
          <w:rFonts w:ascii="Times New Roman" w:hAnsi="Times New Roman"/>
          <w:color w:val="000000"/>
          <w:sz w:val="28"/>
          <w:lang w:val="ru-RU"/>
        </w:rPr>
        <w:t>://</w:t>
      </w:r>
      <w:r>
        <w:rPr>
          <w:rFonts w:ascii="Times New Roman" w:hAnsi="Times New Roman"/>
          <w:color w:val="000000"/>
          <w:sz w:val="28"/>
        </w:rPr>
        <w:t>m</w:t>
      </w:r>
      <w:r w:rsidRPr="00C909A2">
        <w:rPr>
          <w:rFonts w:ascii="Times New Roman" w:hAnsi="Times New Roman"/>
          <w:color w:val="000000"/>
          <w:sz w:val="28"/>
          <w:lang w:val="ru-RU"/>
        </w:rPr>
        <w:t>.</w:t>
      </w:r>
      <w:r>
        <w:rPr>
          <w:rFonts w:ascii="Times New Roman" w:hAnsi="Times New Roman"/>
          <w:color w:val="000000"/>
          <w:sz w:val="28"/>
        </w:rPr>
        <w:t>edsoo</w:t>
      </w:r>
      <w:r w:rsidRPr="00C909A2">
        <w:rPr>
          <w:rFonts w:ascii="Times New Roman" w:hAnsi="Times New Roman"/>
          <w:color w:val="000000"/>
          <w:sz w:val="28"/>
          <w:lang w:val="ru-RU"/>
        </w:rPr>
        <w:t>.</w:t>
      </w:r>
      <w:r>
        <w:rPr>
          <w:rFonts w:ascii="Times New Roman" w:hAnsi="Times New Roman"/>
          <w:color w:val="000000"/>
          <w:sz w:val="28"/>
        </w:rPr>
        <w:t>ru</w:t>
      </w:r>
      <w:r w:rsidRPr="00C909A2">
        <w:rPr>
          <w:sz w:val="28"/>
          <w:lang w:val="ru-RU"/>
        </w:rPr>
        <w:br/>
      </w:r>
      <w:r w:rsidRPr="00C909A2">
        <w:rPr>
          <w:rFonts w:ascii="Times New Roman" w:hAnsi="Times New Roman"/>
          <w:color w:val="000000"/>
          <w:sz w:val="28"/>
          <w:lang w:val="ru-RU"/>
        </w:rPr>
        <w:t xml:space="preserve"> </w:t>
      </w:r>
      <w:r>
        <w:rPr>
          <w:rFonts w:ascii="Times New Roman" w:hAnsi="Times New Roman"/>
          <w:color w:val="000000"/>
          <w:sz w:val="28"/>
        </w:rPr>
        <w:t>https</w:t>
      </w:r>
      <w:r w:rsidRPr="00C909A2">
        <w:rPr>
          <w:rFonts w:ascii="Times New Roman" w:hAnsi="Times New Roman"/>
          <w:color w:val="000000"/>
          <w:sz w:val="28"/>
          <w:lang w:val="ru-RU"/>
        </w:rPr>
        <w:t>://</w:t>
      </w:r>
      <w:r>
        <w:rPr>
          <w:rFonts w:ascii="Times New Roman" w:hAnsi="Times New Roman"/>
          <w:color w:val="000000"/>
          <w:sz w:val="28"/>
        </w:rPr>
        <w:t>foxford</w:t>
      </w:r>
      <w:r w:rsidRPr="00C909A2">
        <w:rPr>
          <w:rFonts w:ascii="Times New Roman" w:hAnsi="Times New Roman"/>
          <w:color w:val="000000"/>
          <w:sz w:val="28"/>
          <w:lang w:val="ru-RU"/>
        </w:rPr>
        <w:t>.</w:t>
      </w:r>
      <w:r>
        <w:rPr>
          <w:rFonts w:ascii="Times New Roman" w:hAnsi="Times New Roman"/>
          <w:color w:val="000000"/>
          <w:sz w:val="28"/>
        </w:rPr>
        <w:t>ru</w:t>
      </w:r>
      <w:r w:rsidRPr="00C909A2">
        <w:rPr>
          <w:rFonts w:ascii="Times New Roman" w:hAnsi="Times New Roman"/>
          <w:color w:val="000000"/>
          <w:sz w:val="28"/>
          <w:lang w:val="ru-RU"/>
        </w:rPr>
        <w:t>/</w:t>
      </w:r>
      <w:r>
        <w:rPr>
          <w:rFonts w:ascii="Times New Roman" w:hAnsi="Times New Roman"/>
          <w:color w:val="000000"/>
          <w:sz w:val="28"/>
        </w:rPr>
        <w:t>wiki</w:t>
      </w:r>
      <w:r w:rsidRPr="00C909A2">
        <w:rPr>
          <w:rFonts w:ascii="Times New Roman" w:hAnsi="Times New Roman"/>
          <w:color w:val="000000"/>
          <w:sz w:val="28"/>
          <w:lang w:val="ru-RU"/>
        </w:rPr>
        <w:t>/</w:t>
      </w:r>
      <w:r>
        <w:rPr>
          <w:rFonts w:ascii="Times New Roman" w:hAnsi="Times New Roman"/>
          <w:color w:val="000000"/>
          <w:sz w:val="28"/>
        </w:rPr>
        <w:t>biologiya</w:t>
      </w:r>
      <w:r w:rsidRPr="00C909A2">
        <w:rPr>
          <w:sz w:val="28"/>
          <w:lang w:val="ru-RU"/>
        </w:rPr>
        <w:br/>
      </w:r>
    </w:p>
    <w:p w:rsidR="008E0D4D" w:rsidRDefault="008E0D4D">
      <w:pPr>
        <w:spacing w:after="0" w:line="480" w:lineRule="auto"/>
        <w:ind w:left="120"/>
        <w:rPr>
          <w:sz w:val="28"/>
          <w:lang w:val="ru-RU"/>
        </w:rPr>
      </w:pPr>
    </w:p>
    <w:p w:rsidR="00AB5D99" w:rsidRPr="00C909A2" w:rsidRDefault="00AB5D99" w:rsidP="00CD2EC8">
      <w:pPr>
        <w:spacing w:after="0" w:line="480" w:lineRule="auto"/>
        <w:rPr>
          <w:lang w:val="ru-RU"/>
        </w:rPr>
      </w:pPr>
      <w:bookmarkStart w:id="17" w:name="58b488b0-6075-4e79-8cce-36e3324edc42"/>
      <w:bookmarkStart w:id="18" w:name="_GoBack"/>
      <w:bookmarkEnd w:id="17"/>
      <w:bookmarkEnd w:id="18"/>
    </w:p>
    <w:tbl>
      <w:tblPr>
        <w:tblpPr w:leftFromText="180" w:rightFromText="180" w:bottomFromText="160" w:vertAnchor="text" w:horzAnchor="margin" w:tblpXSpec="center" w:tblpY="341"/>
        <w:tblW w:w="10173" w:type="dxa"/>
        <w:tblLook w:val="04A0" w:firstRow="1" w:lastRow="0" w:firstColumn="1" w:lastColumn="0" w:noHBand="0" w:noVBand="1"/>
      </w:tblPr>
      <w:tblGrid>
        <w:gridCol w:w="4786"/>
        <w:gridCol w:w="5387"/>
      </w:tblGrid>
      <w:tr w:rsidR="008E0D4D" w:rsidRPr="008E0D4D" w:rsidTr="006E595A">
        <w:trPr>
          <w:trHeight w:val="3263"/>
        </w:trPr>
        <w:tc>
          <w:tcPr>
            <w:tcW w:w="4786" w:type="dxa"/>
          </w:tcPr>
          <w:p w:rsidR="008E0D4D" w:rsidRPr="008E0D4D" w:rsidRDefault="008E0D4D" w:rsidP="008E0D4D">
            <w:pPr>
              <w:spacing w:after="0"/>
              <w:jc w:val="center"/>
              <w:rPr>
                <w:rFonts w:ascii="Times New Roman" w:eastAsia="Times New Roman" w:hAnsi="Times New Roman" w:cs="Times New Roman"/>
                <w:sz w:val="28"/>
                <w:szCs w:val="28"/>
                <w:lang w:val="ru-RU" w:eastAsia="zh-TW"/>
              </w:rPr>
            </w:pPr>
            <w:bookmarkStart w:id="19" w:name="_Hlk85562996"/>
            <w:r w:rsidRPr="008E0D4D">
              <w:rPr>
                <w:rFonts w:ascii="Times New Roman" w:eastAsia="Times New Roman" w:hAnsi="Times New Roman" w:cs="Times New Roman"/>
                <w:sz w:val="28"/>
                <w:szCs w:val="28"/>
                <w:lang w:val="ru-RU" w:eastAsia="zh-TW"/>
              </w:rPr>
              <w:lastRenderedPageBreak/>
              <w:t>СОГЛАСОВАНО</w:t>
            </w:r>
          </w:p>
          <w:p w:rsidR="008E0D4D" w:rsidRPr="008E0D4D" w:rsidRDefault="008E0D4D" w:rsidP="008E0D4D">
            <w:pPr>
              <w:spacing w:after="0"/>
              <w:jc w:val="center"/>
              <w:rPr>
                <w:rFonts w:ascii="Times New Roman" w:eastAsia="Times New Roman" w:hAnsi="Times New Roman" w:cs="Times New Roman"/>
                <w:sz w:val="28"/>
                <w:szCs w:val="28"/>
                <w:lang w:val="ru-RU" w:eastAsia="zh-TW"/>
              </w:rPr>
            </w:pPr>
          </w:p>
          <w:p w:rsidR="008E0D4D" w:rsidRPr="008E0D4D" w:rsidRDefault="008E0D4D" w:rsidP="008E0D4D">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Протокол заседания</w:t>
            </w:r>
          </w:p>
          <w:p w:rsidR="008E0D4D" w:rsidRPr="008E0D4D" w:rsidRDefault="008E0D4D" w:rsidP="008E0D4D">
            <w:pPr>
              <w:spacing w:after="0" w:line="36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ШМО естественно-научного цикла</w:t>
            </w:r>
          </w:p>
          <w:p w:rsidR="008E0D4D" w:rsidRPr="008E0D4D" w:rsidRDefault="008E0D4D" w:rsidP="008E0D4D">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МОУ СОШ №5</w:t>
            </w:r>
          </w:p>
          <w:p w:rsidR="008E0D4D" w:rsidRPr="008E0D4D" w:rsidRDefault="008E0D4D" w:rsidP="008E0D4D">
            <w:pPr>
              <w:spacing w:after="0"/>
              <w:jc w:val="center"/>
              <w:rPr>
                <w:rFonts w:ascii="Times New Roman" w:eastAsia="Times New Roman" w:hAnsi="Times New Roman" w:cs="Times New Roman"/>
                <w:sz w:val="28"/>
                <w:szCs w:val="28"/>
                <w:u w:val="single"/>
                <w:lang w:val="ru-RU" w:eastAsia="zh-TW"/>
              </w:rPr>
            </w:pPr>
            <w:r w:rsidRPr="008E0D4D">
              <w:rPr>
                <w:rFonts w:ascii="Times New Roman" w:eastAsia="Times New Roman" w:hAnsi="Times New Roman" w:cs="Times New Roman"/>
                <w:sz w:val="28"/>
                <w:szCs w:val="28"/>
                <w:lang w:val="ru-RU" w:eastAsia="zh-TW"/>
              </w:rPr>
              <w:t xml:space="preserve">от </w:t>
            </w:r>
            <w:r w:rsidRPr="008E0D4D">
              <w:rPr>
                <w:rFonts w:ascii="Times New Roman" w:eastAsia="Times New Roman" w:hAnsi="Times New Roman" w:cs="Times New Roman"/>
                <w:sz w:val="28"/>
                <w:szCs w:val="28"/>
                <w:u w:val="single"/>
                <w:lang w:val="ru-RU" w:eastAsia="zh-TW"/>
              </w:rPr>
              <w:t>27.08.2025г</w:t>
            </w:r>
            <w:r w:rsidRPr="008E0D4D">
              <w:rPr>
                <w:rFonts w:ascii="Times New Roman" w:eastAsia="Times New Roman" w:hAnsi="Times New Roman" w:cs="Times New Roman"/>
                <w:sz w:val="28"/>
                <w:szCs w:val="28"/>
                <w:lang w:val="ru-RU" w:eastAsia="zh-TW"/>
              </w:rPr>
              <w:t>.  №</w:t>
            </w:r>
            <w:r w:rsidRPr="008E0D4D">
              <w:rPr>
                <w:rFonts w:ascii="Times New Roman" w:eastAsia="Times New Roman" w:hAnsi="Times New Roman" w:cs="Times New Roman"/>
                <w:sz w:val="28"/>
                <w:szCs w:val="28"/>
                <w:u w:val="single"/>
                <w:lang w:val="ru-RU" w:eastAsia="zh-TW"/>
              </w:rPr>
              <w:t>1</w:t>
            </w:r>
          </w:p>
          <w:p w:rsidR="008E0D4D" w:rsidRPr="008E0D4D" w:rsidRDefault="008E0D4D" w:rsidP="008E0D4D">
            <w:pPr>
              <w:spacing w:after="0" w:line="360" w:lineRule="auto"/>
              <w:jc w:val="center"/>
              <w:rPr>
                <w:rFonts w:ascii="Times New Roman" w:eastAsia="Times New Roman" w:hAnsi="Times New Roman" w:cs="Times New Roman"/>
                <w:sz w:val="28"/>
                <w:szCs w:val="28"/>
                <w:lang w:val="ru-RU" w:eastAsia="zh-TW"/>
              </w:rPr>
            </w:pPr>
          </w:p>
        </w:tc>
        <w:tc>
          <w:tcPr>
            <w:tcW w:w="5387" w:type="dxa"/>
          </w:tcPr>
          <w:p w:rsidR="008E0D4D" w:rsidRPr="008E0D4D" w:rsidRDefault="008E0D4D" w:rsidP="008E0D4D">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РЕКОМЕНДОВАТЬ</w:t>
            </w:r>
          </w:p>
          <w:p w:rsidR="008E0D4D" w:rsidRPr="008E0D4D" w:rsidRDefault="008E0D4D" w:rsidP="008E0D4D">
            <w:pPr>
              <w:spacing w:after="0" w:line="48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К УТВЕРЖДЕНИЮ</w:t>
            </w:r>
          </w:p>
          <w:p w:rsidR="008E0D4D" w:rsidRPr="008E0D4D" w:rsidRDefault="008E0D4D" w:rsidP="008E0D4D">
            <w:pPr>
              <w:tabs>
                <w:tab w:val="left" w:pos="4004"/>
              </w:tabs>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Протокол заседания</w:t>
            </w:r>
          </w:p>
          <w:p w:rsidR="008E0D4D" w:rsidRPr="008E0D4D" w:rsidRDefault="008E0D4D" w:rsidP="008E0D4D">
            <w:pPr>
              <w:spacing w:after="0"/>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методического совета</w:t>
            </w:r>
          </w:p>
          <w:p w:rsidR="008E0D4D" w:rsidRPr="008E0D4D" w:rsidRDefault="008E0D4D" w:rsidP="008E0D4D">
            <w:pPr>
              <w:spacing w:after="0" w:line="36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МОУ СОШ №5</w:t>
            </w:r>
          </w:p>
          <w:p w:rsidR="008E0D4D" w:rsidRPr="008E0D4D" w:rsidRDefault="008E0D4D" w:rsidP="008E0D4D">
            <w:pPr>
              <w:spacing w:after="0" w:line="360" w:lineRule="auto"/>
              <w:jc w:val="center"/>
              <w:rPr>
                <w:rFonts w:ascii="Times New Roman" w:eastAsia="Times New Roman" w:hAnsi="Times New Roman" w:cs="Times New Roman"/>
                <w:sz w:val="28"/>
                <w:szCs w:val="28"/>
                <w:lang w:val="ru-RU" w:eastAsia="zh-TW"/>
              </w:rPr>
            </w:pPr>
            <w:r w:rsidRPr="008E0D4D">
              <w:rPr>
                <w:rFonts w:ascii="Times New Roman" w:eastAsia="Times New Roman" w:hAnsi="Times New Roman" w:cs="Times New Roman"/>
                <w:sz w:val="28"/>
                <w:szCs w:val="28"/>
                <w:lang w:val="ru-RU" w:eastAsia="zh-TW"/>
              </w:rPr>
              <w:t xml:space="preserve">от </w:t>
            </w:r>
            <w:r w:rsidRPr="008E0D4D">
              <w:rPr>
                <w:rFonts w:ascii="Times New Roman" w:eastAsia="Times New Roman" w:hAnsi="Times New Roman" w:cs="Times New Roman"/>
                <w:sz w:val="28"/>
                <w:szCs w:val="28"/>
                <w:u w:val="single"/>
                <w:lang w:val="ru-RU" w:eastAsia="zh-TW"/>
              </w:rPr>
              <w:t>28.08.2025г.</w:t>
            </w:r>
            <w:r w:rsidRPr="008E0D4D">
              <w:rPr>
                <w:rFonts w:ascii="Times New Roman" w:eastAsia="Times New Roman" w:hAnsi="Times New Roman" w:cs="Times New Roman"/>
                <w:sz w:val="28"/>
                <w:szCs w:val="28"/>
                <w:lang w:val="ru-RU" w:eastAsia="zh-TW"/>
              </w:rPr>
              <w:t xml:space="preserve">  №</w:t>
            </w:r>
            <w:r w:rsidRPr="008E0D4D">
              <w:rPr>
                <w:rFonts w:ascii="Times New Roman" w:eastAsia="Times New Roman" w:hAnsi="Times New Roman" w:cs="Times New Roman"/>
                <w:sz w:val="28"/>
                <w:szCs w:val="28"/>
                <w:u w:val="single"/>
                <w:lang w:val="ru-RU" w:eastAsia="zh-TW"/>
              </w:rPr>
              <w:t>1</w:t>
            </w:r>
          </w:p>
          <w:p w:rsidR="008E0D4D" w:rsidRPr="008E0D4D" w:rsidRDefault="008E0D4D" w:rsidP="008E0D4D">
            <w:pPr>
              <w:spacing w:after="0" w:line="360" w:lineRule="auto"/>
              <w:jc w:val="center"/>
              <w:rPr>
                <w:rFonts w:ascii="Times New Roman" w:eastAsia="Times New Roman" w:hAnsi="Times New Roman" w:cs="Times New Roman"/>
                <w:sz w:val="28"/>
                <w:szCs w:val="28"/>
                <w:lang w:val="ru-RU" w:eastAsia="zh-TW"/>
              </w:rPr>
            </w:pPr>
          </w:p>
        </w:tc>
        <w:bookmarkEnd w:id="19"/>
      </w:tr>
    </w:tbl>
    <w:p w:rsidR="00AB5D99" w:rsidRPr="00C909A2" w:rsidRDefault="00AB5D99">
      <w:pPr>
        <w:rPr>
          <w:lang w:val="ru-RU"/>
        </w:rPr>
        <w:sectPr w:rsidR="00AB5D99" w:rsidRPr="00C909A2">
          <w:pgSz w:w="11906" w:h="16383"/>
          <w:pgMar w:top="1134" w:right="850" w:bottom="1134" w:left="1701" w:header="720" w:footer="720" w:gutter="0"/>
          <w:cols w:space="720"/>
        </w:sectPr>
      </w:pPr>
    </w:p>
    <w:bookmarkEnd w:id="14"/>
    <w:p w:rsidR="005738FB" w:rsidRPr="00C909A2" w:rsidRDefault="005738FB">
      <w:pPr>
        <w:rPr>
          <w:lang w:val="ru-RU"/>
        </w:rPr>
      </w:pPr>
    </w:p>
    <w:sectPr w:rsidR="005738FB" w:rsidRPr="00C909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4B43"/>
    <w:multiLevelType w:val="multilevel"/>
    <w:tmpl w:val="1646BE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222F08"/>
    <w:multiLevelType w:val="multilevel"/>
    <w:tmpl w:val="FED0FDE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035E49"/>
    <w:multiLevelType w:val="multilevel"/>
    <w:tmpl w:val="D250FE9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225D14"/>
    <w:multiLevelType w:val="multilevel"/>
    <w:tmpl w:val="FF4EE04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3135B5"/>
    <w:multiLevelType w:val="multilevel"/>
    <w:tmpl w:val="1C1A69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D52E36"/>
    <w:multiLevelType w:val="multilevel"/>
    <w:tmpl w:val="046628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891A40"/>
    <w:multiLevelType w:val="multilevel"/>
    <w:tmpl w:val="954C32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C134B8"/>
    <w:multiLevelType w:val="multilevel"/>
    <w:tmpl w:val="9018951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35143"/>
    <w:multiLevelType w:val="multilevel"/>
    <w:tmpl w:val="5D9A62A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7F4C6F"/>
    <w:multiLevelType w:val="multilevel"/>
    <w:tmpl w:val="FB989DD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E87DB7"/>
    <w:multiLevelType w:val="multilevel"/>
    <w:tmpl w:val="4BC8C0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10342"/>
    <w:multiLevelType w:val="multilevel"/>
    <w:tmpl w:val="5E28A2C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D26086"/>
    <w:multiLevelType w:val="multilevel"/>
    <w:tmpl w:val="7D6E48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FC361E"/>
    <w:multiLevelType w:val="multilevel"/>
    <w:tmpl w:val="94F871E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CF0655"/>
    <w:multiLevelType w:val="multilevel"/>
    <w:tmpl w:val="20B661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E76596"/>
    <w:multiLevelType w:val="multilevel"/>
    <w:tmpl w:val="D952A5D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EA4E58"/>
    <w:multiLevelType w:val="multilevel"/>
    <w:tmpl w:val="9BFEEC0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A55804"/>
    <w:multiLevelType w:val="multilevel"/>
    <w:tmpl w:val="C83C1E5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5704B2"/>
    <w:multiLevelType w:val="multilevel"/>
    <w:tmpl w:val="AC6AEC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372714"/>
    <w:multiLevelType w:val="multilevel"/>
    <w:tmpl w:val="AE36BD4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05426C"/>
    <w:multiLevelType w:val="multilevel"/>
    <w:tmpl w:val="B81695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9B3C95"/>
    <w:multiLevelType w:val="multilevel"/>
    <w:tmpl w:val="ABD247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0C2B32"/>
    <w:multiLevelType w:val="multilevel"/>
    <w:tmpl w:val="CC6A844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9B64E2"/>
    <w:multiLevelType w:val="multilevel"/>
    <w:tmpl w:val="0C0A48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266B23"/>
    <w:multiLevelType w:val="multilevel"/>
    <w:tmpl w:val="CC9E57A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205BCA"/>
    <w:multiLevelType w:val="multilevel"/>
    <w:tmpl w:val="3822FF9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0469A3"/>
    <w:multiLevelType w:val="multilevel"/>
    <w:tmpl w:val="C6C4E4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D90ED8"/>
    <w:multiLevelType w:val="multilevel"/>
    <w:tmpl w:val="62AE4C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5A67AF"/>
    <w:multiLevelType w:val="multilevel"/>
    <w:tmpl w:val="ECC00E4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130D85"/>
    <w:multiLevelType w:val="multilevel"/>
    <w:tmpl w:val="CCF432C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3E51B6"/>
    <w:multiLevelType w:val="multilevel"/>
    <w:tmpl w:val="CE5E618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C16432"/>
    <w:multiLevelType w:val="multilevel"/>
    <w:tmpl w:val="619030F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2C1077"/>
    <w:multiLevelType w:val="multilevel"/>
    <w:tmpl w:val="D4E8418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2E09BC"/>
    <w:multiLevelType w:val="multilevel"/>
    <w:tmpl w:val="3C1C79A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35607D"/>
    <w:multiLevelType w:val="multilevel"/>
    <w:tmpl w:val="CC0ED2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9"/>
  </w:num>
  <w:num w:numId="3">
    <w:abstractNumId w:val="8"/>
  </w:num>
  <w:num w:numId="4">
    <w:abstractNumId w:val="16"/>
  </w:num>
  <w:num w:numId="5">
    <w:abstractNumId w:val="26"/>
  </w:num>
  <w:num w:numId="6">
    <w:abstractNumId w:val="2"/>
  </w:num>
  <w:num w:numId="7">
    <w:abstractNumId w:val="23"/>
  </w:num>
  <w:num w:numId="8">
    <w:abstractNumId w:val="21"/>
  </w:num>
  <w:num w:numId="9">
    <w:abstractNumId w:val="4"/>
  </w:num>
  <w:num w:numId="10">
    <w:abstractNumId w:val="27"/>
  </w:num>
  <w:num w:numId="11">
    <w:abstractNumId w:val="0"/>
  </w:num>
  <w:num w:numId="12">
    <w:abstractNumId w:val="17"/>
  </w:num>
  <w:num w:numId="13">
    <w:abstractNumId w:val="10"/>
  </w:num>
  <w:num w:numId="14">
    <w:abstractNumId w:val="24"/>
  </w:num>
  <w:num w:numId="15">
    <w:abstractNumId w:val="20"/>
  </w:num>
  <w:num w:numId="16">
    <w:abstractNumId w:val="15"/>
  </w:num>
  <w:num w:numId="17">
    <w:abstractNumId w:val="5"/>
  </w:num>
  <w:num w:numId="18">
    <w:abstractNumId w:val="1"/>
  </w:num>
  <w:num w:numId="19">
    <w:abstractNumId w:val="22"/>
  </w:num>
  <w:num w:numId="20">
    <w:abstractNumId w:val="9"/>
  </w:num>
  <w:num w:numId="21">
    <w:abstractNumId w:val="12"/>
  </w:num>
  <w:num w:numId="22">
    <w:abstractNumId w:val="7"/>
  </w:num>
  <w:num w:numId="23">
    <w:abstractNumId w:val="6"/>
  </w:num>
  <w:num w:numId="24">
    <w:abstractNumId w:val="14"/>
  </w:num>
  <w:num w:numId="25">
    <w:abstractNumId w:val="34"/>
  </w:num>
  <w:num w:numId="26">
    <w:abstractNumId w:val="11"/>
  </w:num>
  <w:num w:numId="27">
    <w:abstractNumId w:val="32"/>
  </w:num>
  <w:num w:numId="28">
    <w:abstractNumId w:val="19"/>
  </w:num>
  <w:num w:numId="29">
    <w:abstractNumId w:val="30"/>
  </w:num>
  <w:num w:numId="30">
    <w:abstractNumId w:val="33"/>
  </w:num>
  <w:num w:numId="31">
    <w:abstractNumId w:val="3"/>
  </w:num>
  <w:num w:numId="32">
    <w:abstractNumId w:val="31"/>
  </w:num>
  <w:num w:numId="33">
    <w:abstractNumId w:val="28"/>
  </w:num>
  <w:num w:numId="34">
    <w:abstractNumId w:val="25"/>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B5D99"/>
    <w:rsid w:val="005738FB"/>
    <w:rsid w:val="007B2596"/>
    <w:rsid w:val="008E0D4D"/>
    <w:rsid w:val="00AB5D99"/>
    <w:rsid w:val="00C909A2"/>
    <w:rsid w:val="00CD2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7664"/>
  <w15:docId w15:val="{9C6C4FFD-A0C8-48C3-A47E-68FD03827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4562">
      <w:bodyDiv w:val="1"/>
      <w:marLeft w:val="0"/>
      <w:marRight w:val="0"/>
      <w:marTop w:val="0"/>
      <w:marBottom w:val="0"/>
      <w:divBdr>
        <w:top w:val="none" w:sz="0" w:space="0" w:color="auto"/>
        <w:left w:val="none" w:sz="0" w:space="0" w:color="auto"/>
        <w:bottom w:val="none" w:sz="0" w:space="0" w:color="auto"/>
        <w:right w:val="none" w:sz="0" w:space="0" w:color="auto"/>
      </w:divBdr>
    </w:div>
    <w:div w:id="1762216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d12ae" TargetMode="External"/><Relationship Id="rId18" Type="http://schemas.openxmlformats.org/officeDocument/2006/relationships/hyperlink" Target="https://m.edsoo.ru/863d28ca" TargetMode="External"/><Relationship Id="rId26" Type="http://schemas.openxmlformats.org/officeDocument/2006/relationships/hyperlink" Target="https://m.edsoo.ru/863d1b00" TargetMode="External"/><Relationship Id="rId21" Type="http://schemas.openxmlformats.org/officeDocument/2006/relationships/hyperlink" Target="https://m.edsoo.ru/863d3842" TargetMode="External"/><Relationship Id="rId34" Type="http://schemas.openxmlformats.org/officeDocument/2006/relationships/hyperlink" Target="https://m.edsoo.ru/863d3842" TargetMode="External"/><Relationship Id="rId7" Type="http://schemas.openxmlformats.org/officeDocument/2006/relationships/hyperlink" Target="https://m.edsoo.ru/7f4148d0" TargetMode="External"/><Relationship Id="rId12" Type="http://schemas.openxmlformats.org/officeDocument/2006/relationships/hyperlink" Target="https://m.edsoo.ru/863d115a" TargetMode="External"/><Relationship Id="rId17" Type="http://schemas.openxmlformats.org/officeDocument/2006/relationships/hyperlink" Target="https://m.edsoo.ru/863d1c90" TargetMode="External"/><Relationship Id="rId25" Type="http://schemas.openxmlformats.org/officeDocument/2006/relationships/hyperlink" Target="https://m.edsoo.ru/863d2550" TargetMode="External"/><Relationship Id="rId33" Type="http://schemas.openxmlformats.org/officeDocument/2006/relationships/hyperlink" Target="https://m.edsoo.ru/863d2fb4" TargetMode="External"/><Relationship Id="rId2" Type="http://schemas.openxmlformats.org/officeDocument/2006/relationships/styles" Target="styles.xml"/><Relationship Id="rId16" Type="http://schemas.openxmlformats.org/officeDocument/2006/relationships/hyperlink" Target="https://m.edsoo.ru/863d197a" TargetMode="External"/><Relationship Id="rId20" Type="http://schemas.openxmlformats.org/officeDocument/2006/relationships/hyperlink" Target="https://m.edsoo.ru/863d2c08" TargetMode="External"/><Relationship Id="rId29" Type="http://schemas.openxmlformats.org/officeDocument/2006/relationships/hyperlink" Target="https://m.edsoo.ru/863d21c2" TargetMode="External"/><Relationship Id="rId1" Type="http://schemas.openxmlformats.org/officeDocument/2006/relationships/numbering" Target="numbering.xml"/><Relationship Id="rId6" Type="http://schemas.openxmlformats.org/officeDocument/2006/relationships/hyperlink" Target="https://m.edsoo.ru/7f4148d0" TargetMode="External"/><Relationship Id="rId11" Type="http://schemas.openxmlformats.org/officeDocument/2006/relationships/hyperlink" Target="https://m.edsoo.ru/863d0fde" TargetMode="External"/><Relationship Id="rId24" Type="http://schemas.openxmlformats.org/officeDocument/2006/relationships/hyperlink" Target="https://m.edsoo.ru/863d3b4e" TargetMode="External"/><Relationship Id="rId32" Type="http://schemas.openxmlformats.org/officeDocument/2006/relationships/hyperlink" Target="https://m.edsoo.ru/863d3cca" TargetMode="External"/><Relationship Id="rId37" Type="http://schemas.openxmlformats.org/officeDocument/2006/relationships/theme" Target="theme/theme1.xml"/><Relationship Id="rId5" Type="http://schemas.openxmlformats.org/officeDocument/2006/relationships/hyperlink" Target="https://m.edsoo.ru/7f4148d0" TargetMode="External"/><Relationship Id="rId15" Type="http://schemas.openxmlformats.org/officeDocument/2006/relationships/hyperlink" Target="https://m.edsoo.ru/863d1402" TargetMode="External"/><Relationship Id="rId23" Type="http://schemas.openxmlformats.org/officeDocument/2006/relationships/hyperlink" Target="https://m.edsoo.ru/863d3b4e" TargetMode="External"/><Relationship Id="rId28" Type="http://schemas.openxmlformats.org/officeDocument/2006/relationships/hyperlink" Target="https://m.edsoo.ru/863d2028" TargetMode="External"/><Relationship Id="rId36" Type="http://schemas.openxmlformats.org/officeDocument/2006/relationships/fontTable" Target="fontTable.xml"/><Relationship Id="rId10" Type="http://schemas.openxmlformats.org/officeDocument/2006/relationships/hyperlink" Target="https://m.edsoo.ru/863d0de0" TargetMode="External"/><Relationship Id="rId19" Type="http://schemas.openxmlformats.org/officeDocument/2006/relationships/hyperlink" Target="https://m.edsoo.ru/863d1e98" TargetMode="External"/><Relationship Id="rId31" Type="http://schemas.openxmlformats.org/officeDocument/2006/relationships/hyperlink" Target="https://m.edsoo.ru/863d2c08" TargetMode="External"/><Relationship Id="rId4" Type="http://schemas.openxmlformats.org/officeDocument/2006/relationships/webSettings" Target="webSettings.xml"/><Relationship Id="rId9" Type="http://schemas.openxmlformats.org/officeDocument/2006/relationships/hyperlink" Target="https://m.edsoo.ru/863d0c82" TargetMode="External"/><Relationship Id="rId14" Type="http://schemas.openxmlformats.org/officeDocument/2006/relationships/hyperlink" Target="https://m.edsoo.ru/863d3cca" TargetMode="External"/><Relationship Id="rId22" Type="http://schemas.openxmlformats.org/officeDocument/2006/relationships/hyperlink" Target="https://m.edsoo.ru/863d3842" TargetMode="External"/><Relationship Id="rId27" Type="http://schemas.openxmlformats.org/officeDocument/2006/relationships/hyperlink" Target="https://m.edsoo.ru/863d2028" TargetMode="External"/><Relationship Id="rId30" Type="http://schemas.openxmlformats.org/officeDocument/2006/relationships/hyperlink" Target="https://m.edsoo.ru/863d2320" TargetMode="External"/><Relationship Id="rId35" Type="http://schemas.openxmlformats.org/officeDocument/2006/relationships/hyperlink" Target="https://m.edsoo.ru/863d39c8" TargetMode="External"/><Relationship Id="rId8" Type="http://schemas.openxmlformats.org/officeDocument/2006/relationships/hyperlink" Target="https://m.edsoo.ru/863d0af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103</Pages>
  <Words>23573</Words>
  <Characters>134370</Characters>
  <Application>Microsoft Office Word</Application>
  <DocSecurity>0</DocSecurity>
  <Lines>1119</Lines>
  <Paragraphs>315</Paragraphs>
  <ScaleCrop>false</ScaleCrop>
  <Company/>
  <LinksUpToDate>false</LinksUpToDate>
  <CharactersWithSpaces>157628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2025-09-26T18:08:00Z</dcterms:created>
  <dcterms:modified xsi:type="dcterms:W3CDTF">2025-10-14T11:59:00Z</dcterms:modified>
</cp:coreProperties>
</file>